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Inter" w:cs="Inter" w:eastAsia="Inter" w:hAnsi="Inter"/>
        </w:rPr>
      </w:pPr>
      <w:bookmarkStart w:colFirst="0" w:colLast="0" w:name="_scqcrmvnulpl" w:id="0"/>
      <w:bookmarkEnd w:id="0"/>
      <w:r w:rsidDel="00000000" w:rsidR="00000000" w:rsidRPr="00000000">
        <w:rPr>
          <w:rFonts w:ascii="Inter" w:cs="Inter" w:eastAsia="Inter" w:hAnsi="Inter"/>
          <w:rtl w:val="0"/>
        </w:rPr>
        <w:t xml:space="preserve">Managing Shopify Markets in Klaviyo</w:t>
      </w:r>
    </w:p>
    <w:p w:rsidR="00000000" w:rsidDel="00000000" w:rsidP="00000000" w:rsidRDefault="00000000" w:rsidRPr="00000000" w14:paraId="00000002">
      <w:pPr>
        <w:rPr>
          <w:rFonts w:ascii="Inter" w:cs="Inter" w:eastAsia="Inter" w:hAnsi="Inte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Revision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rPr>
            </w:pPr>
            <w:r w:rsidDel="00000000" w:rsidR="00000000" w:rsidRPr="00000000">
              <w:rPr>
                <w:rFonts w:ascii="Inter" w:cs="Inter" w:eastAsia="Inter" w:hAnsi="Inter"/>
                <w:b w:val="1"/>
                <w:rtl w:val="0"/>
              </w:rPr>
              <w:t xml:space="preserve">Updated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05/12/2023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13/12/2023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14/12/2023</w:t>
            </w:r>
          </w:p>
        </w:tc>
      </w:tr>
    </w:tbl>
    <w:p w:rsidR="00000000" w:rsidDel="00000000" w:rsidP="00000000" w:rsidRDefault="00000000" w:rsidRPr="00000000" w14:paraId="0000000B">
      <w:pPr>
        <w:rPr>
          <w:rFonts w:ascii="Inter" w:cs="Inter" w:eastAsia="Inter" w:hAnsi="Inter"/>
          <w:b w:val="1"/>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6pjlt95weoi3">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Background</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u1ciy8hoqt1">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What is a market?</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u10l8ihwju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Shopify Markets Integration Checklist</w:t>
              <w:tab/>
              <w:t xml:space="preserve">3</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qmyyz480tb3">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Profiles</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5kyixfwxl3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Client Side Tracking of Market information</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tgrv764cdv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Server Side Tracking of Market Information</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pjaa8u5y3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Order Created Trigger</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4umhsim71l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Customer Created Trigger</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bls5enpv9n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Events</w:t>
              <w:tab/>
              <w:t xml:space="preserve">9</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bow38b9g3g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Viewed Product</w:t>
              <w:tab/>
              <w:t xml:space="preserve">9</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m6asdukr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Added to Cart</w:t>
              <w:tab/>
              <w:t xml:space="preserve">10</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zqh7dkuua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Flows</w:t>
              <w:tab/>
              <w:t xml:space="preserve">11</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x351j11j5d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1 - Multiple Flows - 1 Flow per Language/Market/Currency</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w5a9grz217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2 - Single Flow - Multiple Splits</w:t>
              <w:tab/>
              <w:t xml:space="preserve">13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wvcceo4dbv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3- Single Flow - Dynamic Content</w:t>
              <w:tab/>
              <w:t xml:space="preserve">14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ticej29yb5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Segments</w:t>
              <w:tab/>
              <w:t xml:space="preserve">16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xr0083myw6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Campaigns</w:t>
              <w:tab/>
              <w:t xml:space="preserve">17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v1daqzek18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1 - One Email Template sent to one list/segment</w:t>
              <w:tab/>
              <w:t xml:space="preserve">17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8dk1zf4dsz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2 - One Email Template sent to multiple lists/segments</w:t>
              <w:tab/>
              <w:t xml:space="preserve">18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boowxop19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3 - Separate Email Template and Campaigns</w:t>
              <w:tab/>
              <w:t xml:space="preserve">19</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evq2b93kwj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Templates</w:t>
              <w:tab/>
              <w:t xml:space="preserve">21</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0lc62151k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Shopify Event Data</w:t>
              <w:tab/>
              <w:t xml:space="preserve">21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ui9isadr9d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Referencing Market Profile Data in Templates</w:t>
              <w:tab/>
              <w:t xml:space="preserve">23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0bsbbi1k4ue">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Catalogs</w:t>
              <w:tab/>
              <w:t xml:space="preserve">25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lwa8vhvzfb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Generating Product Feeds</w:t>
              <w:tab/>
              <w:t xml:space="preserve">26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m50s1movah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1 - Generating Product Feeds in Shopify</w:t>
              <w:tab/>
              <w:t xml:space="preserve">28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8ok3sjtlyd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Approach 2 - Other Ways of Generating Feeds</w:t>
              <w:tab/>
              <w:t xml:space="preserve">32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a3yqv6batw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Shopify Market Catalog Data in Email Templates</w:t>
              <w:tab/>
              <w:t xml:space="preserve">33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7grcbxe7dnp">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Product Availability</w:t>
              <w:tab/>
              <w:t xml:space="preserve">34</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51xdkcu8hlk">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Product Recommendations</w:t>
              <w:tab/>
              <w:t xml:space="preserve">35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qgub0a89oi7">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Back in Stock Notifications</w:t>
              <w:tab/>
              <w:t xml:space="preserve">36</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o6kktljl9g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One inventory shared across all markets</w:t>
              <w:tab/>
              <w:t xml:space="preserve">36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2l1c2kow4x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Different Inventory Per Market</w:t>
              <w:tab/>
              <w:t xml:space="preserve">36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9vxsp63m618">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Price drop Notifications</w:t>
              <w:tab/>
              <w:t xml:space="preserve">37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egjvj2ztk7t">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Managing Consent</w:t>
              <w:tab/>
              <w:t xml:space="preserve">38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uts8n4fogds">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Shopify List Sync</w:t>
              <w:tab/>
              <w:t xml:space="preserve">38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nelro9pxetc">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Two-Way Klaviyo Sync</w:t>
              <w:tab/>
              <w:t xml:space="preserve">39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96zohynn2bm">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Unsubscribe and Preference Pages</w:t>
              <w:tab/>
              <w:t xml:space="preserve">39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61np9osd13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Double Opt In</w:t>
              <w:tab/>
              <w:t xml:space="preserve">40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l6m311hq1be">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Signup Forms</w:t>
              <w:tab/>
              <w:t xml:space="preserve">40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1utok12bl67">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Reporting</w:t>
              <w:tab/>
              <w:t xml:space="preserve">42</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5tgkfrerab">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Migrating From Multiple Shopify Accounts to a Single Shopify Markets enabled account</w:t>
              <w:tab/>
              <w:t xml:space="preserve">44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6ps09gw5hyv">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Migrating Order Data</w:t>
              <w:tab/>
              <w:t xml:space="preserve">44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dadnq3gbtwx">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Migrating Profiles</w:t>
              <w:tab/>
              <w:t xml:space="preserve">45</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u2wy3j3bpm6">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Migrating Engagement Data</w:t>
              <w:tab/>
              <w:t xml:space="preserve">45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zttknjgag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Migrate Suppressions</w:t>
              <w:tab/>
              <w:t xml:space="preserve">46</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s105x3teyoz">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Migrating any other events</w:t>
              <w:tab/>
              <w:t xml:space="preserve">47</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122ct2u99c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Migrating Flows</w:t>
              <w:tab/>
              <w:t xml:space="preserve">47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axea4cn7b6x">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Sending Domains and Deliverability</w:t>
              <w:tab/>
              <w:t xml:space="preserve">48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hwj0j3fsn1g">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Sending domain</w:t>
              <w:tab/>
              <w:t xml:space="preserve">48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052wna4zy7m">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IP Address and IP Pools</w:t>
              <w:tab/>
              <w:t xml:space="preserve">48</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jkdu7py6s7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Splitting Shopify Markets into separate Klaviyo Accounts</w:t>
              <w:tab/>
              <w:t xml:space="preserve">49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lvotry3ka6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Backfilling Shopify Markets Profile information</w:t>
              <w:tab/>
              <w:t xml:space="preserve">50</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j0tcb6zqnyt">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Common Integration Scenarios</w:t>
              <w:tab/>
              <w:t xml:space="preserve">52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pStyle w:val="Heading1"/>
        <w:rPr>
          <w:rFonts w:ascii="Inter" w:cs="Inter" w:eastAsia="Inter" w:hAnsi="Inter"/>
        </w:rPr>
      </w:pPr>
      <w:bookmarkStart w:colFirst="0" w:colLast="0" w:name="_6ovjcxijh6ws" w:id="1"/>
      <w:bookmarkEnd w:id="1"/>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rFonts w:ascii="Inter" w:cs="Inter" w:eastAsia="Inter" w:hAnsi="Inter"/>
        </w:rPr>
      </w:pPr>
      <w:bookmarkStart w:colFirst="0" w:colLast="0" w:name="_6pjlt95weoi3" w:id="2"/>
      <w:bookmarkEnd w:id="2"/>
      <w:r w:rsidDel="00000000" w:rsidR="00000000" w:rsidRPr="00000000">
        <w:rPr>
          <w:rFonts w:ascii="Inter" w:cs="Inter" w:eastAsia="Inter" w:hAnsi="Inter"/>
          <w:rtl w:val="0"/>
        </w:rPr>
        <w:t xml:space="preserve">Background</w:t>
      </w:r>
    </w:p>
    <w:p w:rsidR="00000000" w:rsidDel="00000000" w:rsidP="00000000" w:rsidRDefault="00000000" w:rsidRPr="00000000" w14:paraId="00000045">
      <w:pPr>
        <w:rPr/>
      </w:pPr>
      <w:r w:rsidDel="00000000" w:rsidR="00000000" w:rsidRPr="00000000">
        <w:rPr>
          <w:rtl w:val="0"/>
        </w:rPr>
        <w:t xml:space="preserve">The purpose of this doc is to act as a master guide of all the various things that need to be considered when integrating Klaviyo with a Shopify Markets enabled store.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Traditionally, customers would have a separate Shopify Store per market, which resulted in one Klaviyo account integrated per market.</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With Shopify Markets, only one Klaviyo account can be integrated via the standard Klaviyo integration because our integration is 1:1 and all of the markets are hosted in a single Shopify Store. </w:t>
      </w:r>
    </w:p>
    <w:p w:rsidR="00000000" w:rsidDel="00000000" w:rsidP="00000000" w:rsidRDefault="00000000" w:rsidRPr="00000000" w14:paraId="0000004A">
      <w:pPr>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6500813" cy="2219116"/>
            <wp:effectExtent b="0" l="0" r="0" t="0"/>
            <wp:docPr id="40"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6500813" cy="221911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rFonts w:ascii="Inter" w:cs="Inter" w:eastAsia="Inter" w:hAnsi="Inter"/>
        </w:rPr>
      </w:pPr>
      <w:r w:rsidDel="00000000" w:rsidR="00000000" w:rsidRPr="00000000">
        <w:rPr>
          <w:rtl w:val="0"/>
        </w:rPr>
      </w:r>
    </w:p>
    <w:p w:rsidR="00000000" w:rsidDel="00000000" w:rsidP="00000000" w:rsidRDefault="00000000" w:rsidRPr="00000000" w14:paraId="0000004C">
      <w:pPr>
        <w:pStyle w:val="Heading1"/>
        <w:rPr>
          <w:rFonts w:ascii="Inter" w:cs="Inter" w:eastAsia="Inter" w:hAnsi="Inter"/>
        </w:rPr>
      </w:pPr>
      <w:bookmarkStart w:colFirst="0" w:colLast="0" w:name="_au1ciy8hoqt1" w:id="3"/>
      <w:bookmarkEnd w:id="3"/>
      <w:r w:rsidDel="00000000" w:rsidR="00000000" w:rsidRPr="00000000">
        <w:rPr>
          <w:rFonts w:ascii="Inter" w:cs="Inter" w:eastAsia="Inter" w:hAnsi="Inter"/>
          <w:rtl w:val="0"/>
        </w:rPr>
        <w:t xml:space="preserve">What is a market?</w:t>
      </w:r>
    </w:p>
    <w:p w:rsidR="00000000" w:rsidDel="00000000" w:rsidP="00000000" w:rsidRDefault="00000000" w:rsidRPr="00000000" w14:paraId="0000004D">
      <w:pPr>
        <w:rPr/>
      </w:pPr>
      <w:r w:rsidDel="00000000" w:rsidR="00000000" w:rsidRPr="00000000">
        <w:rPr>
          <w:rtl w:val="0"/>
        </w:rPr>
        <w:t xml:space="preserve">A market is a country or group of countries that can be defined into a “market” in Shopify. Each market shares its products and pricing structure.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A market can consist of different currencies and languages. ie. A Belgian market could be available in English, Dutch, German and French.</w:t>
      </w:r>
    </w:p>
    <w:p w:rsidR="00000000" w:rsidDel="00000000" w:rsidP="00000000" w:rsidRDefault="00000000" w:rsidRPr="00000000" w14:paraId="00000050">
      <w:pPr>
        <w:rPr>
          <w:rFonts w:ascii="Inter" w:cs="Inter" w:eastAsia="Inter" w:hAnsi="Inter"/>
        </w:rPr>
      </w:pPr>
      <w:r w:rsidDel="00000000" w:rsidR="00000000" w:rsidRPr="00000000">
        <w:rPr>
          <w:rtl w:val="0"/>
        </w:rPr>
      </w:r>
    </w:p>
    <w:p w:rsidR="00000000" w:rsidDel="00000000" w:rsidP="00000000" w:rsidRDefault="00000000" w:rsidRPr="00000000" w14:paraId="00000051">
      <w:pPr>
        <w:pStyle w:val="Heading1"/>
        <w:rPr/>
      </w:pPr>
      <w:bookmarkStart w:colFirst="0" w:colLast="0" w:name="_q6debvopsgub" w:id="4"/>
      <w:bookmarkEnd w:id="4"/>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rPr/>
      </w:pPr>
      <w:bookmarkStart w:colFirst="0" w:colLast="0" w:name="_xu10l8ihwjuu" w:id="5"/>
      <w:bookmarkEnd w:id="5"/>
      <w:r w:rsidDel="00000000" w:rsidR="00000000" w:rsidRPr="00000000">
        <w:rPr>
          <w:rtl w:val="0"/>
        </w:rPr>
        <w:t xml:space="preserve">Shopify Markets Integration Checklist</w:t>
      </w:r>
    </w:p>
    <w:p w:rsidR="00000000" w:rsidDel="00000000" w:rsidP="00000000" w:rsidRDefault="00000000" w:rsidRPr="00000000" w14:paraId="00000053">
      <w:pPr>
        <w:rPr/>
      </w:pPr>
      <w:r w:rsidDel="00000000" w:rsidR="00000000" w:rsidRPr="00000000">
        <w:rPr>
          <w:rtl w:val="0"/>
        </w:rPr>
        <w:t xml:space="preserve">Below is a checklist of each component in your Klaviyo account that may be affected by your Shopify Markets integration. Use this checklist to ensure you have covered everything, and reference the content further in this document for each point as needed.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numPr>
          <w:ilvl w:val="0"/>
          <w:numId w:val="2"/>
        </w:numPr>
        <w:spacing w:line="360" w:lineRule="auto"/>
        <w:ind w:left="720" w:hanging="360"/>
        <w:rPr>
          <w:sz w:val="28"/>
          <w:szCs w:val="28"/>
        </w:rPr>
      </w:pPr>
      <w:r w:rsidDel="00000000" w:rsidR="00000000" w:rsidRPr="00000000">
        <w:rPr>
          <w:sz w:val="28"/>
          <w:szCs w:val="28"/>
          <w:rtl w:val="0"/>
        </w:rPr>
        <w:t xml:space="preserve">Add Client Side tracking of market specific profile properties</w:t>
      </w:r>
    </w:p>
    <w:p w:rsidR="00000000" w:rsidDel="00000000" w:rsidP="00000000" w:rsidRDefault="00000000" w:rsidRPr="00000000" w14:paraId="00000056">
      <w:pPr>
        <w:numPr>
          <w:ilvl w:val="0"/>
          <w:numId w:val="2"/>
        </w:numPr>
        <w:spacing w:line="360" w:lineRule="auto"/>
        <w:ind w:left="720" w:hanging="360"/>
        <w:rPr>
          <w:sz w:val="28"/>
          <w:szCs w:val="28"/>
        </w:rPr>
      </w:pPr>
      <w:r w:rsidDel="00000000" w:rsidR="00000000" w:rsidRPr="00000000">
        <w:rPr>
          <w:sz w:val="28"/>
          <w:szCs w:val="28"/>
          <w:rtl w:val="0"/>
        </w:rPr>
        <w:t xml:space="preserve">Add Server Side tracking of market specific profile properties</w:t>
      </w:r>
    </w:p>
    <w:p w:rsidR="00000000" w:rsidDel="00000000" w:rsidP="00000000" w:rsidRDefault="00000000" w:rsidRPr="00000000" w14:paraId="00000057">
      <w:pPr>
        <w:numPr>
          <w:ilvl w:val="0"/>
          <w:numId w:val="2"/>
        </w:numPr>
        <w:spacing w:line="360" w:lineRule="auto"/>
        <w:ind w:left="720" w:hanging="360"/>
        <w:rPr>
          <w:sz w:val="28"/>
          <w:szCs w:val="28"/>
        </w:rPr>
      </w:pPr>
      <w:r w:rsidDel="00000000" w:rsidR="00000000" w:rsidRPr="00000000">
        <w:rPr>
          <w:sz w:val="28"/>
          <w:szCs w:val="28"/>
          <w:rtl w:val="0"/>
        </w:rPr>
        <w:t xml:space="preserve">Check Viewed Product and Added to Cart Scripts</w:t>
      </w:r>
    </w:p>
    <w:p w:rsidR="00000000" w:rsidDel="00000000" w:rsidP="00000000" w:rsidRDefault="00000000" w:rsidRPr="00000000" w14:paraId="00000058">
      <w:pPr>
        <w:numPr>
          <w:ilvl w:val="0"/>
          <w:numId w:val="2"/>
        </w:numPr>
        <w:spacing w:line="360" w:lineRule="auto"/>
        <w:ind w:left="720" w:hanging="360"/>
        <w:rPr>
          <w:sz w:val="28"/>
          <w:szCs w:val="28"/>
        </w:rPr>
      </w:pPr>
      <w:r w:rsidDel="00000000" w:rsidR="00000000" w:rsidRPr="00000000">
        <w:rPr>
          <w:sz w:val="28"/>
          <w:szCs w:val="28"/>
          <w:rtl w:val="0"/>
        </w:rPr>
        <w:t xml:space="preserve">Configure flows, splits and content to use market properties</w:t>
      </w:r>
    </w:p>
    <w:p w:rsidR="00000000" w:rsidDel="00000000" w:rsidP="00000000" w:rsidRDefault="00000000" w:rsidRPr="00000000" w14:paraId="00000059">
      <w:pPr>
        <w:numPr>
          <w:ilvl w:val="0"/>
          <w:numId w:val="2"/>
        </w:numPr>
        <w:spacing w:line="360" w:lineRule="auto"/>
        <w:ind w:left="720" w:hanging="360"/>
        <w:rPr>
          <w:sz w:val="28"/>
          <w:szCs w:val="28"/>
        </w:rPr>
      </w:pPr>
      <w:r w:rsidDel="00000000" w:rsidR="00000000" w:rsidRPr="00000000">
        <w:rPr>
          <w:sz w:val="28"/>
          <w:szCs w:val="28"/>
          <w:rtl w:val="0"/>
        </w:rPr>
        <w:t xml:space="preserve">Reference “Presentment Currency” in metric triggered flows</w:t>
      </w:r>
    </w:p>
    <w:p w:rsidR="00000000" w:rsidDel="00000000" w:rsidP="00000000" w:rsidRDefault="00000000" w:rsidRPr="00000000" w14:paraId="0000005A">
      <w:pPr>
        <w:numPr>
          <w:ilvl w:val="0"/>
          <w:numId w:val="2"/>
        </w:numPr>
        <w:spacing w:line="360" w:lineRule="auto"/>
        <w:ind w:left="720" w:hanging="360"/>
        <w:rPr>
          <w:sz w:val="28"/>
          <w:szCs w:val="28"/>
        </w:rPr>
      </w:pPr>
      <w:r w:rsidDel="00000000" w:rsidR="00000000" w:rsidRPr="00000000">
        <w:rPr>
          <w:sz w:val="28"/>
          <w:szCs w:val="28"/>
          <w:rtl w:val="0"/>
        </w:rPr>
        <w:t xml:space="preserve">Create segments of market profiles</w:t>
      </w:r>
    </w:p>
    <w:p w:rsidR="00000000" w:rsidDel="00000000" w:rsidP="00000000" w:rsidRDefault="00000000" w:rsidRPr="00000000" w14:paraId="0000005B">
      <w:pPr>
        <w:numPr>
          <w:ilvl w:val="0"/>
          <w:numId w:val="2"/>
        </w:numPr>
        <w:spacing w:line="360" w:lineRule="auto"/>
        <w:ind w:left="720" w:hanging="360"/>
        <w:rPr>
          <w:sz w:val="28"/>
          <w:szCs w:val="28"/>
        </w:rPr>
      </w:pPr>
      <w:r w:rsidDel="00000000" w:rsidR="00000000" w:rsidRPr="00000000">
        <w:rPr>
          <w:sz w:val="28"/>
          <w:szCs w:val="28"/>
          <w:rtl w:val="0"/>
        </w:rPr>
        <w:t xml:space="preserve">Decide on product catalog approach</w:t>
      </w:r>
    </w:p>
    <w:p w:rsidR="00000000" w:rsidDel="00000000" w:rsidP="00000000" w:rsidRDefault="00000000" w:rsidRPr="00000000" w14:paraId="0000005C">
      <w:pPr>
        <w:numPr>
          <w:ilvl w:val="0"/>
          <w:numId w:val="2"/>
        </w:numPr>
        <w:spacing w:line="360" w:lineRule="auto"/>
        <w:ind w:left="720" w:hanging="360"/>
        <w:rPr>
          <w:sz w:val="28"/>
          <w:szCs w:val="28"/>
        </w:rPr>
      </w:pPr>
      <w:r w:rsidDel="00000000" w:rsidR="00000000" w:rsidRPr="00000000">
        <w:rPr>
          <w:sz w:val="28"/>
          <w:szCs w:val="28"/>
          <w:rtl w:val="0"/>
        </w:rPr>
        <w:t xml:space="preserve">Create localised custom product blocks</w:t>
      </w:r>
    </w:p>
    <w:p w:rsidR="00000000" w:rsidDel="00000000" w:rsidP="00000000" w:rsidRDefault="00000000" w:rsidRPr="00000000" w14:paraId="0000005D">
      <w:pPr>
        <w:numPr>
          <w:ilvl w:val="0"/>
          <w:numId w:val="2"/>
        </w:numPr>
        <w:spacing w:line="360" w:lineRule="auto"/>
        <w:ind w:left="720" w:hanging="360"/>
        <w:rPr>
          <w:sz w:val="28"/>
          <w:szCs w:val="28"/>
        </w:rPr>
      </w:pPr>
      <w:r w:rsidDel="00000000" w:rsidR="00000000" w:rsidRPr="00000000">
        <w:rPr>
          <w:sz w:val="28"/>
          <w:szCs w:val="28"/>
          <w:rtl w:val="0"/>
        </w:rPr>
        <w:t xml:space="preserve">Check and make modifications for Back in Stock flows</w:t>
      </w:r>
    </w:p>
    <w:p w:rsidR="00000000" w:rsidDel="00000000" w:rsidP="00000000" w:rsidRDefault="00000000" w:rsidRPr="00000000" w14:paraId="0000005E">
      <w:pPr>
        <w:numPr>
          <w:ilvl w:val="0"/>
          <w:numId w:val="2"/>
        </w:numPr>
        <w:spacing w:line="360" w:lineRule="auto"/>
        <w:ind w:left="720" w:hanging="360"/>
        <w:rPr>
          <w:sz w:val="28"/>
          <w:szCs w:val="28"/>
        </w:rPr>
      </w:pPr>
      <w:r w:rsidDel="00000000" w:rsidR="00000000" w:rsidRPr="00000000">
        <w:rPr>
          <w:sz w:val="28"/>
          <w:szCs w:val="28"/>
          <w:rtl w:val="0"/>
        </w:rPr>
        <w:t xml:space="preserve">Check and make modifications for Price Drop flows</w:t>
      </w:r>
    </w:p>
    <w:p w:rsidR="00000000" w:rsidDel="00000000" w:rsidP="00000000" w:rsidRDefault="00000000" w:rsidRPr="00000000" w14:paraId="0000005F">
      <w:pPr>
        <w:numPr>
          <w:ilvl w:val="0"/>
          <w:numId w:val="2"/>
        </w:numPr>
        <w:spacing w:line="360" w:lineRule="auto"/>
        <w:ind w:left="720" w:hanging="360"/>
        <w:rPr>
          <w:sz w:val="28"/>
          <w:szCs w:val="28"/>
        </w:rPr>
      </w:pPr>
      <w:r w:rsidDel="00000000" w:rsidR="00000000" w:rsidRPr="00000000">
        <w:rPr>
          <w:sz w:val="28"/>
          <w:szCs w:val="28"/>
          <w:rtl w:val="0"/>
        </w:rPr>
        <w:t xml:space="preserve">Confirm consent options</w:t>
      </w:r>
    </w:p>
    <w:p w:rsidR="00000000" w:rsidDel="00000000" w:rsidP="00000000" w:rsidRDefault="00000000" w:rsidRPr="00000000" w14:paraId="00000060">
      <w:pPr>
        <w:numPr>
          <w:ilvl w:val="0"/>
          <w:numId w:val="2"/>
        </w:numPr>
        <w:spacing w:line="360" w:lineRule="auto"/>
        <w:ind w:left="720" w:hanging="360"/>
        <w:rPr>
          <w:sz w:val="28"/>
          <w:szCs w:val="28"/>
        </w:rPr>
      </w:pPr>
      <w:r w:rsidDel="00000000" w:rsidR="00000000" w:rsidRPr="00000000">
        <w:rPr>
          <w:sz w:val="28"/>
          <w:szCs w:val="28"/>
          <w:rtl w:val="0"/>
        </w:rPr>
        <w:t xml:space="preserve">Create multilingual unsubscribe and preference pages</w:t>
      </w:r>
    </w:p>
    <w:p w:rsidR="00000000" w:rsidDel="00000000" w:rsidP="00000000" w:rsidRDefault="00000000" w:rsidRPr="00000000" w14:paraId="00000061">
      <w:pPr>
        <w:numPr>
          <w:ilvl w:val="0"/>
          <w:numId w:val="2"/>
        </w:numPr>
        <w:spacing w:line="360" w:lineRule="auto"/>
        <w:ind w:left="720" w:hanging="360"/>
        <w:rPr>
          <w:sz w:val="28"/>
          <w:szCs w:val="28"/>
        </w:rPr>
      </w:pPr>
      <w:r w:rsidDel="00000000" w:rsidR="00000000" w:rsidRPr="00000000">
        <w:rPr>
          <w:sz w:val="28"/>
          <w:szCs w:val="28"/>
          <w:rtl w:val="0"/>
        </w:rPr>
        <w:t xml:space="preserve">Configure sign up forms per market/language</w:t>
      </w:r>
    </w:p>
    <w:p w:rsidR="00000000" w:rsidDel="00000000" w:rsidP="00000000" w:rsidRDefault="00000000" w:rsidRPr="00000000" w14:paraId="00000062">
      <w:pPr>
        <w:numPr>
          <w:ilvl w:val="0"/>
          <w:numId w:val="2"/>
        </w:numPr>
        <w:spacing w:line="360" w:lineRule="auto"/>
        <w:ind w:left="720" w:hanging="360"/>
        <w:rPr>
          <w:sz w:val="28"/>
          <w:szCs w:val="28"/>
          <w:u w:val="none"/>
        </w:rPr>
      </w:pPr>
      <w:r w:rsidDel="00000000" w:rsidR="00000000" w:rsidRPr="00000000">
        <w:rPr>
          <w:sz w:val="28"/>
          <w:szCs w:val="28"/>
          <w:rtl w:val="0"/>
        </w:rPr>
        <w:t xml:space="preserve">Check compatibility of extra integrations</w:t>
      </w:r>
    </w:p>
    <w:p w:rsidR="00000000" w:rsidDel="00000000" w:rsidP="00000000" w:rsidRDefault="00000000" w:rsidRPr="00000000" w14:paraId="00000063">
      <w:pPr>
        <w:ind w:left="720" w:firstLine="0"/>
        <w:rPr/>
      </w:pPr>
      <w:r w:rsidDel="00000000" w:rsidR="00000000" w:rsidRPr="00000000">
        <w:rPr>
          <w:rtl w:val="0"/>
        </w:rPr>
      </w:r>
    </w:p>
    <w:p w:rsidR="00000000" w:rsidDel="00000000" w:rsidP="00000000" w:rsidRDefault="00000000" w:rsidRPr="00000000" w14:paraId="00000064">
      <w:pPr>
        <w:pStyle w:val="Heading1"/>
        <w:rPr>
          <w:rFonts w:ascii="Inter" w:cs="Inter" w:eastAsia="Inter" w:hAnsi="Inter"/>
        </w:rPr>
      </w:pPr>
      <w:bookmarkStart w:colFirst="0" w:colLast="0" w:name="_7jsry47btvem" w:id="6"/>
      <w:bookmarkEnd w:id="6"/>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rFonts w:ascii="Inter" w:cs="Inter" w:eastAsia="Inter" w:hAnsi="Inter"/>
          <w:b w:val="1"/>
        </w:rPr>
      </w:pPr>
      <w:bookmarkStart w:colFirst="0" w:colLast="0" w:name="_hqmyyz480tb3" w:id="7"/>
      <w:bookmarkEnd w:id="7"/>
      <w:r w:rsidDel="00000000" w:rsidR="00000000" w:rsidRPr="00000000">
        <w:rPr>
          <w:rtl w:val="0"/>
        </w:rPr>
        <w:t xml:space="preserve">Profiles</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Profiles will be shared across all markets, and will only exist in Klaviyo once.</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A profile can switch between markets, and could make purchases in multiple markets.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A profile can choose their language, market and country usually via a popup dialog like below, or they will often be automatically redirected.</w:t>
      </w:r>
    </w:p>
    <w:p w:rsidR="00000000" w:rsidDel="00000000" w:rsidP="00000000" w:rsidRDefault="00000000" w:rsidRPr="00000000" w14:paraId="0000006B">
      <w:pPr>
        <w:jc w:val="center"/>
        <w:rPr>
          <w:rFonts w:ascii="Inter" w:cs="Inter" w:eastAsia="Inter" w:hAnsi="Inter"/>
        </w:rPr>
      </w:pPr>
      <w:r w:rsidDel="00000000" w:rsidR="00000000" w:rsidRPr="00000000">
        <w:rPr>
          <w:rFonts w:ascii="Inter" w:cs="Inter" w:eastAsia="Inter" w:hAnsi="Inter"/>
        </w:rPr>
        <w:drawing>
          <wp:inline distB="114300" distT="114300" distL="114300" distR="114300">
            <wp:extent cx="4943475" cy="3800475"/>
            <wp:effectExtent b="0" l="0" r="0" t="0"/>
            <wp:docPr id="34"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494347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rFonts w:ascii="Inter" w:cs="Inter" w:eastAsia="Inter" w:hAnsi="Inter"/>
        </w:rPr>
      </w:pPr>
      <w:r w:rsidDel="00000000" w:rsidR="00000000" w:rsidRPr="00000000">
        <w:rPr>
          <w:rtl w:val="0"/>
        </w:rPr>
      </w:r>
    </w:p>
    <w:p w:rsidR="00000000" w:rsidDel="00000000" w:rsidP="00000000" w:rsidRDefault="00000000" w:rsidRPr="00000000" w14:paraId="0000006D">
      <w:pPr>
        <w:rPr>
          <w:rFonts w:ascii="Inter" w:cs="Inter" w:eastAsia="Inter" w:hAnsi="Inter"/>
        </w:rPr>
      </w:pPr>
      <w:r w:rsidDel="00000000" w:rsidR="00000000" w:rsidRPr="00000000">
        <w:rPr>
          <w:rFonts w:ascii="Inter" w:cs="Inter" w:eastAsia="Inter" w:hAnsi="Inter"/>
          <w:rtl w:val="0"/>
        </w:rPr>
        <w:t xml:space="preserve">It is recommended to store these locale/language/market/currency settings as a profile property in Klaviyo. </w:t>
      </w:r>
    </w:p>
    <w:p w:rsidR="00000000" w:rsidDel="00000000" w:rsidP="00000000" w:rsidRDefault="00000000" w:rsidRPr="00000000" w14:paraId="0000006E">
      <w:pPr>
        <w:rPr>
          <w:rFonts w:ascii="Inter" w:cs="Inter" w:eastAsia="Inter" w:hAnsi="Inter"/>
        </w:rPr>
      </w:pPr>
      <w:r w:rsidDel="00000000" w:rsidR="00000000" w:rsidRPr="00000000">
        <w:rPr>
          <w:rtl w:val="0"/>
        </w:rPr>
      </w:r>
    </w:p>
    <w:p w:rsidR="00000000" w:rsidDel="00000000" w:rsidP="00000000" w:rsidRDefault="00000000" w:rsidRPr="00000000" w14:paraId="0000006F">
      <w:pPr>
        <w:pStyle w:val="Heading2"/>
        <w:rPr/>
      </w:pPr>
      <w:bookmarkStart w:colFirst="0" w:colLast="0" w:name="_8w3pgxumi8xs" w:id="8"/>
      <w:bookmarkEnd w:id="8"/>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rPr/>
      </w:pPr>
      <w:bookmarkStart w:colFirst="0" w:colLast="0" w:name="_o5kyixfwxl3d" w:id="9"/>
      <w:bookmarkEnd w:id="9"/>
      <w:r w:rsidDel="00000000" w:rsidR="00000000" w:rsidRPr="00000000">
        <w:rPr>
          <w:rtl w:val="0"/>
        </w:rPr>
        <w:t xml:space="preserve">Client Side Tracking of Market information</w:t>
      </w:r>
    </w:p>
    <w:p w:rsidR="00000000" w:rsidDel="00000000" w:rsidP="00000000" w:rsidRDefault="00000000" w:rsidRPr="00000000" w14:paraId="00000071">
      <w:pPr>
        <w:rPr/>
      </w:pPr>
      <w:r w:rsidDel="00000000" w:rsidR="00000000" w:rsidRPr="00000000">
        <w:rPr>
          <w:rtl w:val="0"/>
        </w:rPr>
        <w:t xml:space="preserve">This can be done by adding the below snippet to the main theme.liquid file. This will automatically add the information for any profile identified by Klaviyo  </w:t>
      </w:r>
    </w:p>
    <w:p w:rsidR="00000000" w:rsidDel="00000000" w:rsidP="00000000" w:rsidRDefault="00000000" w:rsidRPr="00000000" w14:paraId="00000072">
      <w:pPr>
        <w:spacing w:after="0" w:lineRule="auto"/>
        <w:rPr/>
      </w:pPr>
      <w:r w:rsidDel="00000000" w:rsidR="00000000" w:rsidRPr="00000000">
        <w:rPr>
          <w:rtl w:val="0"/>
        </w:rPr>
      </w:r>
    </w:p>
    <w:p w:rsidR="00000000" w:rsidDel="00000000" w:rsidP="00000000" w:rsidRDefault="00000000" w:rsidRPr="00000000" w14:paraId="00000073">
      <w:pPr>
        <w:rPr>
          <w:rFonts w:ascii="Roboto Mono" w:cs="Roboto Mono" w:eastAsia="Roboto Mono" w:hAnsi="Roboto Mono"/>
          <w:color w:val="37474f"/>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  &lt;script&gt;</w:t>
      </w:r>
    </w:p>
    <w:p w:rsidR="00000000" w:rsidDel="00000000" w:rsidP="00000000" w:rsidRDefault="00000000" w:rsidRPr="00000000" w14:paraId="00000074">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var</w:t>
      </w:r>
      <w:r w:rsidDel="00000000" w:rsidR="00000000" w:rsidRPr="00000000">
        <w:rPr>
          <w:rFonts w:ascii="Roboto Mono" w:cs="Roboto Mono" w:eastAsia="Roboto Mono" w:hAnsi="Roboto Mono"/>
          <w:color w:val="37474f"/>
          <w:sz w:val="18"/>
          <w:szCs w:val="18"/>
          <w:rtl w:val="0"/>
        </w:rPr>
        <w:t xml:space="preserve"> klaviyo = klaviyo || [];</w:t>
      </w:r>
    </w:p>
    <w:p w:rsidR="00000000" w:rsidDel="00000000" w:rsidP="00000000" w:rsidRDefault="00000000" w:rsidRPr="00000000" w14:paraId="00000075">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klaviyo.push([</w:t>
      </w:r>
      <w:r w:rsidDel="00000000" w:rsidR="00000000" w:rsidRPr="00000000">
        <w:rPr>
          <w:rFonts w:ascii="Roboto Mono" w:cs="Roboto Mono" w:eastAsia="Roboto Mono" w:hAnsi="Roboto Mono"/>
          <w:color w:val="188038"/>
          <w:sz w:val="18"/>
          <w:szCs w:val="18"/>
          <w:rtl w:val="0"/>
        </w:rPr>
        <w:t xml:space="preserve">'identify'</w:t>
      </w:r>
      <w:r w:rsidDel="00000000" w:rsidR="00000000" w:rsidRPr="00000000">
        <w:rPr>
          <w:rFonts w:ascii="Roboto Mono" w:cs="Roboto Mono" w:eastAsia="Roboto Mono" w:hAnsi="Roboto Mono"/>
          <w:color w:val="37474f"/>
          <w:sz w:val="18"/>
          <w:szCs w:val="18"/>
          <w:rtl w:val="0"/>
        </w:rPr>
        <w:t xml:space="preserve">, {</w:t>
      </w:r>
    </w:p>
    <w:p w:rsidR="00000000" w:rsidDel="00000000" w:rsidP="00000000" w:rsidRDefault="00000000" w:rsidRPr="00000000" w14:paraId="00000076">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w:t>
      </w:r>
      <w:r w:rsidDel="00000000" w:rsidR="00000000" w:rsidRPr="00000000">
        <w:rPr>
          <w:rFonts w:ascii="Roboto Mono" w:cs="Roboto Mono" w:eastAsia="Roboto Mono" w:hAnsi="Roboto Mono"/>
          <w:color w:val="1967d2"/>
          <w:sz w:val="18"/>
          <w:szCs w:val="18"/>
          <w:rtl w:val="0"/>
        </w:rPr>
        <w:t xml:space="preserve">if</w:t>
      </w:r>
      <w:r w:rsidDel="00000000" w:rsidR="00000000" w:rsidRPr="00000000">
        <w:rPr>
          <w:rFonts w:ascii="Roboto Mono" w:cs="Roboto Mono" w:eastAsia="Roboto Mono" w:hAnsi="Roboto Mono"/>
          <w:color w:val="37474f"/>
          <w:sz w:val="18"/>
          <w:szCs w:val="18"/>
          <w:rtl w:val="0"/>
        </w:rPr>
        <w:t xml:space="preserve"> customer.email %}</w:t>
      </w:r>
    </w:p>
    <w:p w:rsidR="00000000" w:rsidDel="00000000" w:rsidP="00000000" w:rsidRDefault="00000000" w:rsidRPr="00000000" w14:paraId="00000077">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'$email'</w:t>
      </w: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'{{customer.email}}'</w:t>
      </w:r>
      <w:r w:rsidDel="00000000" w:rsidR="00000000" w:rsidRPr="00000000">
        <w:rPr>
          <w:rFonts w:ascii="Roboto Mono" w:cs="Roboto Mono" w:eastAsia="Roboto Mono" w:hAnsi="Roboto Mono"/>
          <w:color w:val="37474f"/>
          <w:sz w:val="18"/>
          <w:szCs w:val="18"/>
          <w:rtl w:val="0"/>
        </w:rPr>
        <w:t xml:space="preserve">,</w:t>
      </w:r>
    </w:p>
    <w:p w:rsidR="00000000" w:rsidDel="00000000" w:rsidP="00000000" w:rsidRDefault="00000000" w:rsidRPr="00000000" w14:paraId="00000078">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endif %}</w:t>
      </w:r>
    </w:p>
    <w:p w:rsidR="00000000" w:rsidDel="00000000" w:rsidP="00000000" w:rsidRDefault="00000000" w:rsidRPr="00000000" w14:paraId="00000079">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'shopify_locale'</w:t>
      </w: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request.locale.iso_code }}-{{localization.country.iso_code}}'</w:t>
      </w:r>
      <w:r w:rsidDel="00000000" w:rsidR="00000000" w:rsidRPr="00000000">
        <w:rPr>
          <w:rFonts w:ascii="Roboto Mono" w:cs="Roboto Mono" w:eastAsia="Roboto Mono" w:hAnsi="Roboto Mono"/>
          <w:color w:val="37474f"/>
          <w:sz w:val="18"/>
          <w:szCs w:val="18"/>
          <w:rtl w:val="0"/>
        </w:rPr>
        <w:t xml:space="preserve">,</w:t>
      </w:r>
    </w:p>
    <w:p w:rsidR="00000000" w:rsidDel="00000000" w:rsidP="00000000" w:rsidRDefault="00000000" w:rsidRPr="00000000" w14:paraId="0000007A">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'shopify_language'</w:t>
      </w: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request.locale.iso_code }}'</w:t>
      </w:r>
      <w:r w:rsidDel="00000000" w:rsidR="00000000" w:rsidRPr="00000000">
        <w:rPr>
          <w:rFonts w:ascii="Roboto Mono" w:cs="Roboto Mono" w:eastAsia="Roboto Mono" w:hAnsi="Roboto Mono"/>
          <w:color w:val="37474f"/>
          <w:sz w:val="18"/>
          <w:szCs w:val="18"/>
          <w:rtl w:val="0"/>
        </w:rPr>
        <w:t xml:space="preserve">,</w:t>
      </w:r>
    </w:p>
    <w:p w:rsidR="00000000" w:rsidDel="00000000" w:rsidP="00000000" w:rsidRDefault="00000000" w:rsidRPr="00000000" w14:paraId="0000007B">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'shopify_country'</w:t>
      </w: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localization.country.iso_code }}'</w:t>
      </w:r>
      <w:r w:rsidDel="00000000" w:rsidR="00000000" w:rsidRPr="00000000">
        <w:rPr>
          <w:rFonts w:ascii="Roboto Mono" w:cs="Roboto Mono" w:eastAsia="Roboto Mono" w:hAnsi="Roboto Mono"/>
          <w:color w:val="37474f"/>
          <w:sz w:val="18"/>
          <w:szCs w:val="18"/>
          <w:rtl w:val="0"/>
        </w:rPr>
        <w:t xml:space="preserve">,</w:t>
      </w:r>
    </w:p>
    <w:p w:rsidR="00000000" w:rsidDel="00000000" w:rsidP="00000000" w:rsidRDefault="00000000" w:rsidRPr="00000000" w14:paraId="0000007C">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'shopify_currency_code'</w:t>
      </w: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localization.country.currency.iso_code }}'</w:t>
      </w:r>
      <w:r w:rsidDel="00000000" w:rsidR="00000000" w:rsidRPr="00000000">
        <w:rPr>
          <w:rFonts w:ascii="Roboto Mono" w:cs="Roboto Mono" w:eastAsia="Roboto Mono" w:hAnsi="Roboto Mono"/>
          <w:color w:val="37474f"/>
          <w:sz w:val="18"/>
          <w:szCs w:val="18"/>
          <w:rtl w:val="0"/>
        </w:rPr>
        <w:t xml:space="preserve">,</w:t>
      </w:r>
    </w:p>
    <w:p w:rsidR="00000000" w:rsidDel="00000000" w:rsidP="00000000" w:rsidRDefault="00000000" w:rsidRPr="00000000" w14:paraId="0000007D">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p>
    <w:p w:rsidR="00000000" w:rsidDel="00000000" w:rsidP="00000000" w:rsidRDefault="00000000" w:rsidRPr="00000000" w14:paraId="0000007E">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&lt;/script&gt;</w:t>
      </w:r>
    </w:p>
    <w:p w:rsidR="00000000" w:rsidDel="00000000" w:rsidP="00000000" w:rsidRDefault="00000000" w:rsidRPr="00000000" w14:paraId="0000007F">
      <w:pPr>
        <w:spacing w:after="0" w:lineRule="auto"/>
        <w:rPr>
          <w:rFonts w:ascii="Roboto Mono" w:cs="Roboto Mono" w:eastAsia="Roboto Mono" w:hAnsi="Roboto Mono"/>
          <w:color w:val="37474f"/>
          <w:sz w:val="18"/>
          <w:szCs w:val="18"/>
        </w:rPr>
      </w:pPr>
      <w:r w:rsidDel="00000000" w:rsidR="00000000" w:rsidRPr="00000000">
        <w:rPr>
          <w:rtl w:val="0"/>
        </w:rPr>
      </w:r>
    </w:p>
    <w:p w:rsidR="00000000" w:rsidDel="00000000" w:rsidP="00000000" w:rsidRDefault="00000000" w:rsidRPr="00000000" w14:paraId="00000080">
      <w:pPr>
        <w:rPr>
          <w:rFonts w:ascii="Courier New" w:cs="Courier New" w:eastAsia="Courier New" w:hAnsi="Courier New"/>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1">
      <w:pPr>
        <w:rPr>
          <w:rFonts w:ascii="Inter" w:cs="Inter" w:eastAsia="Inter" w:hAnsi="Inter"/>
        </w:rPr>
      </w:pPr>
      <w:r w:rsidDel="00000000" w:rsidR="00000000" w:rsidRPr="00000000">
        <w:rPr>
          <w:rFonts w:ascii="Inter" w:cs="Inter" w:eastAsia="Inter" w:hAnsi="Inter"/>
        </w:rPr>
        <w:drawing>
          <wp:inline distB="114300" distT="114300" distL="114300" distR="114300">
            <wp:extent cx="5943600" cy="3835400"/>
            <wp:effectExtent b="0" l="0" r="0" t="0"/>
            <wp:docPr id="30"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rFonts w:ascii="Inter" w:cs="Inter" w:eastAsia="Inter" w:hAnsi="Inter"/>
        </w:rPr>
      </w:pPr>
      <w:r w:rsidDel="00000000" w:rsidR="00000000" w:rsidRPr="00000000">
        <w:rPr>
          <w:rtl w:val="0"/>
        </w:rPr>
      </w:r>
    </w:p>
    <w:p w:rsidR="00000000" w:rsidDel="00000000" w:rsidP="00000000" w:rsidRDefault="00000000" w:rsidRPr="00000000" w14:paraId="00000083">
      <w:pPr>
        <w:pStyle w:val="Heading2"/>
        <w:rPr/>
      </w:pPr>
      <w:bookmarkStart w:colFirst="0" w:colLast="0" w:name="_9tgrv764cdv0" w:id="10"/>
      <w:bookmarkEnd w:id="10"/>
      <w:r w:rsidDel="00000000" w:rsidR="00000000" w:rsidRPr="00000000">
        <w:rPr>
          <w:rtl w:val="0"/>
        </w:rPr>
        <w:t xml:space="preserve">Server Side Tracking of Market Information</w:t>
      </w:r>
    </w:p>
    <w:p w:rsidR="00000000" w:rsidDel="00000000" w:rsidP="00000000" w:rsidRDefault="00000000" w:rsidRPr="00000000" w14:paraId="00000084">
      <w:pPr>
        <w:pStyle w:val="Heading3"/>
        <w:rPr/>
      </w:pPr>
      <w:bookmarkStart w:colFirst="0" w:colLast="0" w:name="_ppjaa8u5y317" w:id="11"/>
      <w:bookmarkEnd w:id="11"/>
      <w:r w:rsidDel="00000000" w:rsidR="00000000" w:rsidRPr="00000000">
        <w:rPr>
          <w:rtl w:val="0"/>
        </w:rPr>
        <w:t xml:space="preserve">Order Created Trigger</w:t>
      </w:r>
    </w:p>
    <w:p w:rsidR="00000000" w:rsidDel="00000000" w:rsidP="00000000" w:rsidRDefault="00000000" w:rsidRPr="00000000" w14:paraId="00000085">
      <w:pPr>
        <w:rPr/>
      </w:pPr>
      <w:r w:rsidDel="00000000" w:rsidR="00000000" w:rsidRPr="00000000">
        <w:rPr>
          <w:rtl w:val="0"/>
        </w:rPr>
        <w:t xml:space="preserve">For profiles who place an order and are not identified by Klaviyo, we can still record the relevant market information. This can be done using a Shopify Flow. </w:t>
      </w:r>
    </w:p>
    <w:p w:rsidR="00000000" w:rsidDel="00000000" w:rsidP="00000000" w:rsidRDefault="00000000" w:rsidRPr="00000000" w14:paraId="00000086">
      <w:pPr>
        <w:rPr/>
      </w:pPr>
      <w:r w:rsidDel="00000000" w:rsidR="00000000" w:rsidRPr="00000000">
        <w:rPr>
          <w:rtl w:val="0"/>
        </w:rPr>
        <w:t xml:space="preserve">Setting up a flow like this will automatically record a “Updated Locale” event each time the customer places an order. It will update the profile properties, and keep a log of the changes in the event.</w:t>
      </w:r>
    </w:p>
    <w:p w:rsidR="00000000" w:rsidDel="00000000" w:rsidP="00000000" w:rsidRDefault="00000000" w:rsidRPr="00000000" w14:paraId="00000087">
      <w:pPr>
        <w:rPr/>
      </w:pPr>
      <w:r w:rsidDel="00000000" w:rsidR="00000000" w:rsidRPr="00000000">
        <w:rPr/>
        <w:drawing>
          <wp:inline distB="114300" distT="114300" distL="114300" distR="114300">
            <wp:extent cx="5943600" cy="1600200"/>
            <wp:effectExtent b="0" l="0" r="0" t="0"/>
            <wp:docPr id="16"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9436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For ease,</w:t>
      </w:r>
      <w:hyperlink r:id="rId10">
        <w:r w:rsidDel="00000000" w:rsidR="00000000" w:rsidRPr="00000000">
          <w:rPr>
            <w:color w:val="1155cc"/>
            <w:u w:val="single"/>
            <w:rtl w:val="0"/>
          </w:rPr>
          <w:t xml:space="preserve"> this flow template</w:t>
        </w:r>
      </w:hyperlink>
      <w:r w:rsidDel="00000000" w:rsidR="00000000" w:rsidRPr="00000000">
        <w:rPr>
          <w:rtl w:val="0"/>
        </w:rPr>
        <w:t xml:space="preserve"> can be downloaded and imported into your account. You then need to configure the “Track an Event” activity to have the accounts </w:t>
      </w:r>
      <w:hyperlink r:id="rId11">
        <w:r w:rsidDel="00000000" w:rsidR="00000000" w:rsidRPr="00000000">
          <w:rPr>
            <w:color w:val="1155cc"/>
            <w:u w:val="single"/>
            <w:rtl w:val="0"/>
          </w:rPr>
          <w:t xml:space="preserve">Public Key</w:t>
        </w:r>
      </w:hyperlink>
      <w:r w:rsidDel="00000000" w:rsidR="00000000" w:rsidRPr="00000000">
        <w:rPr>
          <w:rtl w:val="0"/>
        </w:rPr>
        <w:t xml:space="preserve"> (see [ENTER_PUBLIC_KEY])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drawing>
          <wp:inline distB="114300" distT="114300" distL="114300" distR="114300">
            <wp:extent cx="5943600" cy="3340100"/>
            <wp:effectExtent b="0" l="0" r="0" t="0"/>
            <wp:docPr id="26"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pStyle w:val="Heading3"/>
        <w:rPr/>
      </w:pPr>
      <w:bookmarkStart w:colFirst="0" w:colLast="0" w:name="_f4umhsim71lq" w:id="12"/>
      <w:bookmarkEnd w:id="12"/>
      <w:r w:rsidDel="00000000" w:rsidR="00000000" w:rsidRPr="00000000">
        <w:rPr>
          <w:rtl w:val="0"/>
        </w:rPr>
        <w:t xml:space="preserve">Customer Created Trigger</w:t>
      </w:r>
    </w:p>
    <w:p w:rsidR="00000000" w:rsidDel="00000000" w:rsidP="00000000" w:rsidRDefault="00000000" w:rsidRPr="00000000" w14:paraId="0000008D">
      <w:pPr>
        <w:rPr/>
      </w:pPr>
      <w:r w:rsidDel="00000000" w:rsidR="00000000" w:rsidRPr="00000000">
        <w:rPr>
          <w:rtl w:val="0"/>
        </w:rPr>
        <w:t xml:space="preserve">There are other scenarios where a customer could be created in Shopify, and not necessarily place an order. This happens when a user starts a checkout and abandons. After ~10 minutes a customer will be created in Shopify.</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This trigger will also cover if a user has just registered on a Shopify store, but not purchased.</w:t>
      </w:r>
    </w:p>
    <w:p w:rsidR="00000000" w:rsidDel="00000000" w:rsidP="00000000" w:rsidRDefault="00000000" w:rsidRPr="00000000" w14:paraId="00000090">
      <w:pPr>
        <w:rPr/>
      </w:pPr>
      <w:r w:rsidDel="00000000" w:rsidR="00000000" w:rsidRPr="00000000">
        <w:rPr/>
        <w:drawing>
          <wp:inline distB="114300" distT="114300" distL="114300" distR="114300">
            <wp:extent cx="5943600" cy="273050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hyperlink r:id="rId14">
        <w:r w:rsidDel="00000000" w:rsidR="00000000" w:rsidRPr="00000000">
          <w:rPr>
            <w:color w:val="1155cc"/>
            <w:u w:val="single"/>
            <w:rtl w:val="0"/>
          </w:rPr>
          <w:t xml:space="preserve">Download Template</w:t>
        </w:r>
      </w:hyperlink>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Manual Steps</w:t>
      </w:r>
    </w:p>
    <w:p w:rsidR="00000000" w:rsidDel="00000000" w:rsidP="00000000" w:rsidRDefault="00000000" w:rsidRPr="00000000" w14:paraId="00000095">
      <w:pPr>
        <w:rPr/>
      </w:pPr>
      <w:r w:rsidDel="00000000" w:rsidR="00000000" w:rsidRPr="00000000">
        <w:rPr>
          <w:rtl w:val="0"/>
        </w:rPr>
        <w:t xml:space="preserve">If you prefer to create this flow manually:</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numPr>
          <w:ilvl w:val="0"/>
          <w:numId w:val="8"/>
        </w:numPr>
        <w:ind w:left="720" w:hanging="360"/>
        <w:rPr>
          <w:u w:val="none"/>
        </w:rPr>
      </w:pPr>
      <w:r w:rsidDel="00000000" w:rsidR="00000000" w:rsidRPr="00000000">
        <w:rPr>
          <w:rtl w:val="0"/>
        </w:rPr>
        <w:t xml:space="preserve">Create a new Flow in Shopify, with a trigger of “Order Created”</w:t>
      </w:r>
    </w:p>
    <w:p w:rsidR="00000000" w:rsidDel="00000000" w:rsidP="00000000" w:rsidRDefault="00000000" w:rsidRPr="00000000" w14:paraId="00000098">
      <w:pPr>
        <w:numPr>
          <w:ilvl w:val="0"/>
          <w:numId w:val="8"/>
        </w:numPr>
        <w:ind w:left="720" w:hanging="360"/>
        <w:rPr>
          <w:u w:val="none"/>
        </w:rPr>
      </w:pPr>
      <w:r w:rsidDel="00000000" w:rsidR="00000000" w:rsidRPr="00000000">
        <w:rPr>
          <w:rtl w:val="0"/>
        </w:rPr>
        <w:t xml:space="preserve">Add a “Track an Event” activity (this is part of the Klaviyo x Shopify integration)</w:t>
      </w:r>
    </w:p>
    <w:p w:rsidR="00000000" w:rsidDel="00000000" w:rsidP="00000000" w:rsidRDefault="00000000" w:rsidRPr="00000000" w14:paraId="00000099">
      <w:pPr>
        <w:numPr>
          <w:ilvl w:val="0"/>
          <w:numId w:val="8"/>
        </w:numPr>
        <w:ind w:left="720" w:hanging="360"/>
        <w:rPr>
          <w:u w:val="none"/>
        </w:rPr>
      </w:pPr>
      <w:r w:rsidDel="00000000" w:rsidR="00000000" w:rsidRPr="00000000">
        <w:rPr>
          <w:rtl w:val="0"/>
        </w:rPr>
        <w:t xml:space="preserve">Populate the Public API Key, Event Name, Email Address and the customer/event properties.</w:t>
      </w:r>
    </w:p>
    <w:p w:rsidR="00000000" w:rsidDel="00000000" w:rsidP="00000000" w:rsidRDefault="00000000" w:rsidRPr="00000000" w14:paraId="0000009A">
      <w:pPr>
        <w:rPr>
          <w:b w:val="1"/>
        </w:rPr>
      </w:pPr>
      <w:r w:rsidDel="00000000" w:rsidR="00000000" w:rsidRPr="00000000">
        <w:rPr>
          <w:b w:val="1"/>
          <w:rtl w:val="0"/>
        </w:rPr>
        <w:t xml:space="preserve">Customer Properties</w:t>
      </w:r>
    </w:p>
    <w:p w:rsidR="00000000" w:rsidDel="00000000" w:rsidP="00000000" w:rsidRDefault="00000000" w:rsidRPr="00000000" w14:paraId="0000009B">
      <w:pPr>
        <w:spacing w:after="0" w:lineRule="auto"/>
        <w:rPr/>
      </w:pPr>
      <w:r w:rsidDel="00000000" w:rsidR="00000000" w:rsidRPr="00000000">
        <w:rPr>
          <w:rtl w:val="0"/>
        </w:rPr>
      </w:r>
    </w:p>
    <w:p w:rsidR="00000000" w:rsidDel="00000000" w:rsidP="00000000" w:rsidRDefault="00000000" w:rsidRPr="00000000" w14:paraId="0000009C">
      <w:pPr>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9D">
      <w:pPr>
        <w:rPr>
          <w:sz w:val="18"/>
          <w:szCs w:val="18"/>
        </w:rPr>
      </w:pPr>
      <w:r w:rsidDel="00000000" w:rsidR="00000000" w:rsidRPr="00000000">
        <w:rPr>
          <w:rFonts w:ascii="Roboto Mono" w:cs="Roboto Mono" w:eastAsia="Roboto Mono" w:hAnsi="Roboto Mono"/>
          <w:color w:val="188038"/>
          <w:sz w:val="18"/>
          <w:szCs w:val="18"/>
          <w:rtl w:val="0"/>
        </w:rPr>
        <w:t xml:space="preserve">"shopify_locale"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"{{order.customerLocale}}"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9E">
      <w:pPr>
        <w:rPr>
          <w:sz w:val="18"/>
          <w:szCs w:val="18"/>
        </w:rPr>
      </w:pPr>
      <w:r w:rsidDel="00000000" w:rsidR="00000000" w:rsidRPr="00000000">
        <w:rPr>
          <w:rFonts w:ascii="Roboto Mono" w:cs="Roboto Mono" w:eastAsia="Roboto Mono" w:hAnsi="Roboto Mono"/>
          <w:color w:val="188038"/>
          <w:sz w:val="18"/>
          <w:szCs w:val="18"/>
          <w:rtl w:val="0"/>
        </w:rPr>
        <w:t xml:space="preserve">"shopify_language"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order.customerLocale | split: '-' | first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9F">
      <w:pPr>
        <w:rPr>
          <w:sz w:val="18"/>
          <w:szCs w:val="18"/>
        </w:rPr>
      </w:pPr>
      <w:r w:rsidDel="00000000" w:rsidR="00000000" w:rsidRPr="00000000">
        <w:rPr>
          <w:rFonts w:ascii="Roboto Mono" w:cs="Roboto Mono" w:eastAsia="Roboto Mono" w:hAnsi="Roboto Mono"/>
          <w:color w:val="188038"/>
          <w:sz w:val="18"/>
          <w:szCs w:val="18"/>
          <w:rtl w:val="0"/>
        </w:rPr>
        <w:t xml:space="preserve">"shopify_country"</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order.customerLocale | split: '-' | last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A0">
      <w:pPr>
        <w:rPr>
          <w:sz w:val="18"/>
          <w:szCs w:val="18"/>
        </w:rPr>
      </w:pPr>
      <w:r w:rsidDel="00000000" w:rsidR="00000000" w:rsidRPr="00000000">
        <w:rPr>
          <w:rFonts w:ascii="Roboto Mono" w:cs="Roboto Mono" w:eastAsia="Roboto Mono" w:hAnsi="Roboto Mono"/>
          <w:color w:val="188038"/>
          <w:sz w:val="18"/>
          <w:szCs w:val="18"/>
          <w:rtl w:val="0"/>
        </w:rPr>
        <w:t xml:space="preserve">"shopify_currency_code"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"{{order. presentmentCurrencyCode}}"</w:t>
      </w:r>
      <w:r w:rsidDel="00000000" w:rsidR="00000000" w:rsidRPr="00000000">
        <w:rPr>
          <w:rtl w:val="0"/>
        </w:rPr>
      </w:r>
    </w:p>
    <w:p w:rsidR="00000000" w:rsidDel="00000000" w:rsidP="00000000" w:rsidRDefault="00000000" w:rsidRPr="00000000" w14:paraId="000000A1">
      <w:pPr>
        <w:rPr>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A2">
      <w:pPr>
        <w:spacing w:after="0" w:lineRule="auto"/>
        <w:rPr>
          <w:sz w:val="18"/>
          <w:szCs w:val="18"/>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w:t>
      </w:r>
    </w:p>
    <w:p w:rsidR="00000000" w:rsidDel="00000000" w:rsidP="00000000" w:rsidRDefault="00000000" w:rsidRPr="00000000" w14:paraId="000000A4">
      <w:pPr>
        <w:rPr>
          <w:b w:val="1"/>
        </w:rPr>
      </w:pPr>
      <w:r w:rsidDel="00000000" w:rsidR="00000000" w:rsidRPr="00000000">
        <w:rPr>
          <w:b w:val="1"/>
          <w:rtl w:val="0"/>
        </w:rPr>
        <w:t xml:space="preserve">Event Properties</w:t>
      </w:r>
    </w:p>
    <w:p w:rsidR="00000000" w:rsidDel="00000000" w:rsidP="00000000" w:rsidRDefault="00000000" w:rsidRPr="00000000" w14:paraId="000000A5">
      <w:pPr>
        <w:spacing w:after="0" w:lineRule="auto"/>
        <w:rPr/>
      </w:pPr>
      <w:r w:rsidDel="00000000" w:rsidR="00000000" w:rsidRPr="00000000">
        <w:rPr>
          <w:rtl w:val="0"/>
        </w:rPr>
      </w:r>
    </w:p>
    <w:p w:rsidR="00000000" w:rsidDel="00000000" w:rsidP="00000000" w:rsidRDefault="00000000" w:rsidRPr="00000000" w14:paraId="000000A6">
      <w:pPr>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A7">
      <w:pPr>
        <w:rPr>
          <w:sz w:val="18"/>
          <w:szCs w:val="18"/>
        </w:rPr>
      </w:pPr>
      <w:r w:rsidDel="00000000" w:rsidR="00000000" w:rsidRPr="00000000">
        <w:rPr>
          <w:rFonts w:ascii="Roboto Mono" w:cs="Roboto Mono" w:eastAsia="Roboto Mono" w:hAnsi="Roboto Mono"/>
          <w:color w:val="188038"/>
          <w:sz w:val="18"/>
          <w:szCs w:val="18"/>
          <w:rtl w:val="0"/>
        </w:rPr>
        <w:t xml:space="preserve">"event_shopify_locale"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"{{order.customerLocale}}"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A8">
      <w:pPr>
        <w:rPr>
          <w:sz w:val="18"/>
          <w:szCs w:val="18"/>
        </w:rPr>
      </w:pPr>
      <w:r w:rsidDel="00000000" w:rsidR="00000000" w:rsidRPr="00000000">
        <w:rPr>
          <w:rFonts w:ascii="Roboto Mono" w:cs="Roboto Mono" w:eastAsia="Roboto Mono" w:hAnsi="Roboto Mono"/>
          <w:color w:val="188038"/>
          <w:sz w:val="18"/>
          <w:szCs w:val="18"/>
          <w:rtl w:val="0"/>
        </w:rPr>
        <w:t xml:space="preserve">"event_shopify_language"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order.customerLocale | split: '-' | first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A9">
      <w:pPr>
        <w:rPr>
          <w:sz w:val="18"/>
          <w:szCs w:val="18"/>
        </w:rPr>
      </w:pPr>
      <w:r w:rsidDel="00000000" w:rsidR="00000000" w:rsidRPr="00000000">
        <w:rPr>
          <w:rFonts w:ascii="Roboto Mono" w:cs="Roboto Mono" w:eastAsia="Roboto Mono" w:hAnsi="Roboto Mono"/>
          <w:color w:val="188038"/>
          <w:sz w:val="18"/>
          <w:szCs w:val="18"/>
          <w:rtl w:val="0"/>
        </w:rPr>
        <w:t xml:space="preserve">"event_shopify_country"</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order.customerLocale | split: '-' | last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AA">
      <w:pPr>
        <w:rPr>
          <w:sz w:val="18"/>
          <w:szCs w:val="18"/>
        </w:rPr>
      </w:pPr>
      <w:r w:rsidDel="00000000" w:rsidR="00000000" w:rsidRPr="00000000">
        <w:rPr>
          <w:rFonts w:ascii="Roboto Mono" w:cs="Roboto Mono" w:eastAsia="Roboto Mono" w:hAnsi="Roboto Mono"/>
          <w:color w:val="188038"/>
          <w:sz w:val="18"/>
          <w:szCs w:val="18"/>
          <w:rtl w:val="0"/>
        </w:rPr>
        <w:t xml:space="preserve">"event_shopify_currency_code"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"{{order</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presentmentCurrencyCode}}"</w:t>
      </w:r>
      <w:r w:rsidDel="00000000" w:rsidR="00000000" w:rsidRPr="00000000">
        <w:rPr>
          <w:rtl w:val="0"/>
        </w:rPr>
      </w:r>
    </w:p>
    <w:p w:rsidR="00000000" w:rsidDel="00000000" w:rsidP="00000000" w:rsidRDefault="00000000" w:rsidRPr="00000000" w14:paraId="000000AB">
      <w:pPr>
        <w:rPr>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0AC">
      <w:pPr>
        <w:spacing w:after="0" w:lineRule="auto"/>
        <w:rPr>
          <w:sz w:val="18"/>
          <w:szCs w:val="18"/>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w:t>
      </w:r>
    </w:p>
    <w:p w:rsidR="00000000" w:rsidDel="00000000" w:rsidP="00000000" w:rsidRDefault="00000000" w:rsidRPr="00000000" w14:paraId="000000AE">
      <w:pPr>
        <w:rPr/>
      </w:pPr>
      <w:r w:rsidDel="00000000" w:rsidR="00000000" w:rsidRPr="00000000">
        <w:rPr>
          <w:rtl w:val="0"/>
        </w:rPr>
        <w:t xml:space="preserve">Once configured, you will see events and profile properties like below in your Klaviyo account</w:t>
      </w:r>
    </w:p>
    <w:p w:rsidR="00000000" w:rsidDel="00000000" w:rsidP="00000000" w:rsidRDefault="00000000" w:rsidRPr="00000000" w14:paraId="000000AF">
      <w:pPr>
        <w:rPr/>
      </w:pPr>
      <w:r w:rsidDel="00000000" w:rsidR="00000000" w:rsidRPr="00000000">
        <w:rPr/>
        <w:drawing>
          <wp:inline distB="114300" distT="114300" distL="114300" distR="114300">
            <wp:extent cx="5943600" cy="2552700"/>
            <wp:effectExtent b="0" l="0" r="0" t="0"/>
            <wp:docPr id="33"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Style w:val="Heading2"/>
        <w:rPr>
          <w:rFonts w:ascii="Inter" w:cs="Inter" w:eastAsia="Inter" w:hAnsi="Inter"/>
        </w:rPr>
      </w:pPr>
      <w:bookmarkStart w:colFirst="0" w:colLast="0" w:name="_h74k40i5fo7s" w:id="13"/>
      <w:bookmarkEnd w:id="13"/>
      <w:r w:rsidDel="00000000" w:rsidR="00000000" w:rsidRPr="00000000">
        <w:rPr>
          <w:rtl w:val="0"/>
        </w:rPr>
      </w:r>
    </w:p>
    <w:p w:rsidR="00000000" w:rsidDel="00000000" w:rsidP="00000000" w:rsidRDefault="00000000" w:rsidRPr="00000000" w14:paraId="000000B1">
      <w:pPr>
        <w:pStyle w:val="Heading1"/>
        <w:rPr/>
      </w:pPr>
      <w:bookmarkStart w:colFirst="0" w:colLast="0" w:name="_1f6vv6xulpw0" w:id="14"/>
      <w:bookmarkEnd w:id="14"/>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1"/>
        <w:rPr/>
      </w:pPr>
      <w:bookmarkStart w:colFirst="0" w:colLast="0" w:name="_dzqh7dkuuag" w:id="15"/>
      <w:bookmarkEnd w:id="15"/>
      <w:r w:rsidDel="00000000" w:rsidR="00000000" w:rsidRPr="00000000">
        <w:rPr>
          <w:rtl w:val="0"/>
        </w:rPr>
        <w:t xml:space="preserve">Flows</w:t>
      </w:r>
    </w:p>
    <w:p w:rsidR="00000000" w:rsidDel="00000000" w:rsidP="00000000" w:rsidRDefault="00000000" w:rsidRPr="00000000" w14:paraId="000000B3">
      <w:pPr>
        <w:rPr/>
      </w:pPr>
      <w:r w:rsidDel="00000000" w:rsidR="00000000" w:rsidRPr="00000000">
        <w:rPr>
          <w:rtl w:val="0"/>
        </w:rPr>
        <w:t xml:space="preserve">Once you have started capturing the relevant Shopify Market information, you can start to use this to personalise the content in your Flows.</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You have several options for how you wish to manage your flow structure, each has its own set of pros and cons.</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2"/>
        <w:rPr/>
      </w:pPr>
      <w:bookmarkStart w:colFirst="0" w:colLast="0" w:name="_kx351j11j5dd" w:id="16"/>
      <w:bookmarkEnd w:id="16"/>
      <w:r w:rsidDel="00000000" w:rsidR="00000000" w:rsidRPr="00000000">
        <w:rPr>
          <w:rtl w:val="0"/>
        </w:rPr>
        <w:t xml:space="preserve">Approach 1 - Multiple Flows - </w:t>
      </w:r>
      <w:r w:rsidDel="00000000" w:rsidR="00000000" w:rsidRPr="00000000">
        <w:rPr>
          <w:rtl w:val="0"/>
        </w:rPr>
        <w:t xml:space="preserve">1 Flow per Language/Market/Currency</w:t>
      </w:r>
      <w:r w:rsidDel="00000000" w:rsidR="00000000" w:rsidRPr="00000000">
        <w:rPr>
          <w:rtl w:val="0"/>
        </w:rPr>
      </w:r>
    </w:p>
    <w:p w:rsidR="00000000" w:rsidDel="00000000" w:rsidP="00000000" w:rsidRDefault="00000000" w:rsidRPr="00000000" w14:paraId="000000B8">
      <w:pPr>
        <w:rPr/>
      </w:pPr>
      <w:r w:rsidDel="00000000" w:rsidR="00000000" w:rsidRPr="00000000">
        <w:rPr/>
        <w:drawing>
          <wp:inline distB="114300" distT="114300" distL="114300" distR="114300">
            <wp:extent cx="5943600" cy="2794000"/>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If your flow is triggered by the metric “Checkout Started” ensure you have a wait activity before the first email is sent, as it can take Shopify 10 - 15 minutes before the customer is created and the market properties set.</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b w:val="1"/>
          <w:highlight w:val="yellow"/>
          <w:rtl w:val="0"/>
        </w:rPr>
        <w:t xml:space="preserve">Top Tip: Make sure to use a consistent naming structure to help you quickly identify your market. Also make use of Tags for grouping of reports</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drawing>
          <wp:inline distB="114300" distT="114300" distL="114300" distR="114300">
            <wp:extent cx="2771775" cy="2028825"/>
            <wp:effectExtent b="0" l="0" r="0" t="0"/>
            <wp:docPr id="21"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771775"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rFonts w:ascii="Inter" w:cs="Inter" w:eastAsia="Inter" w:hAnsi="Inter"/>
          <w:b w:val="1"/>
        </w:rPr>
      </w:pPr>
      <w:r w:rsidDel="00000000" w:rsidR="00000000" w:rsidRPr="00000000">
        <w:rPr>
          <w:rFonts w:ascii="Inter" w:cs="Inter" w:eastAsia="Inter" w:hAnsi="Inter"/>
          <w:b w:val="1"/>
          <w:rtl w:val="0"/>
        </w:rPr>
        <w:t xml:space="preserve">Pros:</w:t>
      </w:r>
    </w:p>
    <w:p w:rsidR="00000000" w:rsidDel="00000000" w:rsidP="00000000" w:rsidRDefault="00000000" w:rsidRPr="00000000" w14:paraId="000000C0">
      <w:pPr>
        <w:numPr>
          <w:ilvl w:val="0"/>
          <w:numId w:val="6"/>
        </w:numPr>
        <w:ind w:left="720" w:hanging="360"/>
        <w:rPr>
          <w:u w:val="none"/>
        </w:rPr>
      </w:pPr>
      <w:r w:rsidDel="00000000" w:rsidR="00000000" w:rsidRPr="00000000">
        <w:rPr>
          <w:rtl w:val="0"/>
        </w:rPr>
        <w:t xml:space="preserve">Easy to differentiate the content per market</w:t>
      </w:r>
    </w:p>
    <w:p w:rsidR="00000000" w:rsidDel="00000000" w:rsidP="00000000" w:rsidRDefault="00000000" w:rsidRPr="00000000" w14:paraId="000000C1">
      <w:pPr>
        <w:numPr>
          <w:ilvl w:val="0"/>
          <w:numId w:val="6"/>
        </w:numPr>
        <w:ind w:left="720" w:hanging="360"/>
        <w:rPr>
          <w:u w:val="none"/>
        </w:rPr>
      </w:pPr>
      <w:r w:rsidDel="00000000" w:rsidR="00000000" w:rsidRPr="00000000">
        <w:rPr>
          <w:rtl w:val="0"/>
        </w:rPr>
        <w:t xml:space="preserve">You can have completely different flows per market</w:t>
      </w:r>
    </w:p>
    <w:p w:rsidR="00000000" w:rsidDel="00000000" w:rsidP="00000000" w:rsidRDefault="00000000" w:rsidRPr="00000000" w14:paraId="000000C2">
      <w:pPr>
        <w:numPr>
          <w:ilvl w:val="0"/>
          <w:numId w:val="6"/>
        </w:numPr>
        <w:ind w:left="720" w:hanging="360"/>
        <w:rPr>
          <w:u w:val="none"/>
        </w:rPr>
      </w:pPr>
      <w:r w:rsidDel="00000000" w:rsidR="00000000" w:rsidRPr="00000000">
        <w:rPr>
          <w:rtl w:val="0"/>
        </w:rPr>
        <w:t xml:space="preserve">Clear overview of performance per market</w:t>
      </w:r>
    </w:p>
    <w:p w:rsidR="00000000" w:rsidDel="00000000" w:rsidP="00000000" w:rsidRDefault="00000000" w:rsidRPr="00000000" w14:paraId="000000C3">
      <w:pPr>
        <w:rPr>
          <w:rFonts w:ascii="Inter" w:cs="Inter" w:eastAsia="Inter" w:hAnsi="Inter"/>
          <w:b w:val="1"/>
        </w:rPr>
      </w:pPr>
      <w:r w:rsidDel="00000000" w:rsidR="00000000" w:rsidRPr="00000000">
        <w:rPr>
          <w:rFonts w:ascii="Inter" w:cs="Inter" w:eastAsia="Inter" w:hAnsi="Inter"/>
          <w:b w:val="1"/>
          <w:rtl w:val="0"/>
        </w:rPr>
        <w:t xml:space="preserve">Cons: </w:t>
      </w:r>
    </w:p>
    <w:p w:rsidR="00000000" w:rsidDel="00000000" w:rsidP="00000000" w:rsidRDefault="00000000" w:rsidRPr="00000000" w14:paraId="000000C4">
      <w:pPr>
        <w:numPr>
          <w:ilvl w:val="0"/>
          <w:numId w:val="4"/>
        </w:numPr>
        <w:ind w:left="720" w:hanging="360"/>
        <w:rPr>
          <w:u w:val="none"/>
        </w:rPr>
      </w:pPr>
      <w:r w:rsidDel="00000000" w:rsidR="00000000" w:rsidRPr="00000000">
        <w:rPr>
          <w:rtl w:val="0"/>
        </w:rPr>
        <w:t xml:space="preserve">Multiple flows to manage and maintain</w:t>
      </w:r>
    </w:p>
    <w:p w:rsidR="00000000" w:rsidDel="00000000" w:rsidP="00000000" w:rsidRDefault="00000000" w:rsidRPr="00000000" w14:paraId="000000C5">
      <w:pPr>
        <w:numPr>
          <w:ilvl w:val="0"/>
          <w:numId w:val="4"/>
        </w:numPr>
        <w:ind w:left="720" w:hanging="360"/>
        <w:rPr>
          <w:u w:val="none"/>
        </w:rPr>
      </w:pPr>
      <w:r w:rsidDel="00000000" w:rsidR="00000000" w:rsidRPr="00000000">
        <w:rPr>
          <w:rtl w:val="0"/>
        </w:rPr>
        <w:t xml:space="preserve">Duplication of work</w:t>
      </w:r>
    </w:p>
    <w:p w:rsidR="00000000" w:rsidDel="00000000" w:rsidP="00000000" w:rsidRDefault="00000000" w:rsidRPr="00000000" w14:paraId="000000C6">
      <w:pPr>
        <w:numPr>
          <w:ilvl w:val="0"/>
          <w:numId w:val="4"/>
        </w:numPr>
        <w:ind w:left="720" w:hanging="360"/>
        <w:rPr>
          <w:u w:val="none"/>
        </w:rPr>
      </w:pPr>
      <w:r w:rsidDel="00000000" w:rsidR="00000000" w:rsidRPr="00000000">
        <w:rPr>
          <w:rtl w:val="0"/>
        </w:rPr>
        <w:t xml:space="preserve">Custom report needed to get overall flow performance</w:t>
      </w:r>
    </w:p>
    <w:p w:rsidR="00000000" w:rsidDel="00000000" w:rsidP="00000000" w:rsidRDefault="00000000" w:rsidRPr="00000000" w14:paraId="000000C7">
      <w:pPr>
        <w:pStyle w:val="Heading2"/>
        <w:rPr/>
      </w:pPr>
      <w:bookmarkStart w:colFirst="0" w:colLast="0" w:name="_l8gxuj1f6xvb" w:id="17"/>
      <w:bookmarkEnd w:id="17"/>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2"/>
        <w:rPr/>
      </w:pPr>
      <w:bookmarkStart w:colFirst="0" w:colLast="0" w:name="_bw5a9grz217d" w:id="18"/>
      <w:bookmarkEnd w:id="18"/>
      <w:r w:rsidDel="00000000" w:rsidR="00000000" w:rsidRPr="00000000">
        <w:rPr>
          <w:rtl w:val="0"/>
        </w:rPr>
        <w:t xml:space="preserve">Approach 2 - Single Flow - Multiple Splits</w:t>
      </w:r>
    </w:p>
    <w:p w:rsidR="00000000" w:rsidDel="00000000" w:rsidP="00000000" w:rsidRDefault="00000000" w:rsidRPr="00000000" w14:paraId="000000C9">
      <w:pPr>
        <w:rPr/>
      </w:pPr>
      <w:r w:rsidDel="00000000" w:rsidR="00000000" w:rsidRPr="00000000">
        <w:rPr/>
        <w:drawing>
          <wp:inline distB="114300" distT="114300" distL="114300" distR="114300">
            <wp:extent cx="5943600" cy="5029200"/>
            <wp:effectExtent b="0" l="0" r="0" t="0"/>
            <wp:docPr id="37"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5943600" cy="50292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pPr>
      <w:r w:rsidDel="00000000" w:rsidR="00000000" w:rsidRPr="00000000">
        <w:rPr>
          <w:b w:val="1"/>
          <w:highlight w:val="yellow"/>
          <w:rtl w:val="0"/>
        </w:rPr>
        <w:t xml:space="preserve">Top Tip: Make your default fallback split be the email in your primary language, that way even if you add more markets/languages in future, you will always have a fallback email.</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rFonts w:ascii="Inter" w:cs="Inter" w:eastAsia="Inter" w:hAnsi="Inter"/>
          <w:b w:val="1"/>
        </w:rPr>
      </w:pPr>
      <w:r w:rsidDel="00000000" w:rsidR="00000000" w:rsidRPr="00000000">
        <w:rPr>
          <w:rFonts w:ascii="Inter" w:cs="Inter" w:eastAsia="Inter" w:hAnsi="Inter"/>
          <w:b w:val="1"/>
          <w:rtl w:val="0"/>
        </w:rPr>
        <w:t xml:space="preserve">Pros:</w:t>
      </w:r>
    </w:p>
    <w:p w:rsidR="00000000" w:rsidDel="00000000" w:rsidP="00000000" w:rsidRDefault="00000000" w:rsidRPr="00000000" w14:paraId="000000CD">
      <w:pPr>
        <w:numPr>
          <w:ilvl w:val="0"/>
          <w:numId w:val="6"/>
        </w:numPr>
        <w:ind w:left="720" w:hanging="360"/>
      </w:pPr>
      <w:r w:rsidDel="00000000" w:rsidR="00000000" w:rsidRPr="00000000">
        <w:rPr>
          <w:rtl w:val="0"/>
        </w:rPr>
        <w:t xml:space="preserve">Easy to differentiate the content per market/language</w:t>
      </w:r>
    </w:p>
    <w:p w:rsidR="00000000" w:rsidDel="00000000" w:rsidP="00000000" w:rsidRDefault="00000000" w:rsidRPr="00000000" w14:paraId="000000CE">
      <w:pPr>
        <w:numPr>
          <w:ilvl w:val="0"/>
          <w:numId w:val="6"/>
        </w:numPr>
        <w:ind w:left="720" w:hanging="360"/>
      </w:pPr>
      <w:r w:rsidDel="00000000" w:rsidR="00000000" w:rsidRPr="00000000">
        <w:rPr>
          <w:rtl w:val="0"/>
        </w:rPr>
        <w:t xml:space="preserve">You can have separate branches per market/language</w:t>
      </w:r>
    </w:p>
    <w:p w:rsidR="00000000" w:rsidDel="00000000" w:rsidP="00000000" w:rsidRDefault="00000000" w:rsidRPr="00000000" w14:paraId="000000CF">
      <w:pPr>
        <w:numPr>
          <w:ilvl w:val="0"/>
          <w:numId w:val="6"/>
        </w:numPr>
        <w:ind w:left="720" w:hanging="360"/>
      </w:pPr>
      <w:r w:rsidDel="00000000" w:rsidR="00000000" w:rsidRPr="00000000">
        <w:rPr>
          <w:rtl w:val="0"/>
        </w:rPr>
        <w:t xml:space="preserve">You can see individual email performance per market</w:t>
      </w:r>
    </w:p>
    <w:p w:rsidR="00000000" w:rsidDel="00000000" w:rsidP="00000000" w:rsidRDefault="00000000" w:rsidRPr="00000000" w14:paraId="000000D0">
      <w:pPr>
        <w:numPr>
          <w:ilvl w:val="0"/>
          <w:numId w:val="6"/>
        </w:numPr>
        <w:ind w:left="720" w:hanging="360"/>
        <w:rPr>
          <w:u w:val="none"/>
        </w:rPr>
      </w:pPr>
      <w:r w:rsidDel="00000000" w:rsidR="00000000" w:rsidRPr="00000000">
        <w:rPr>
          <w:rtl w:val="0"/>
        </w:rPr>
        <w:t xml:space="preserve">You will get overall flow performance</w:t>
      </w:r>
    </w:p>
    <w:p w:rsidR="00000000" w:rsidDel="00000000" w:rsidP="00000000" w:rsidRDefault="00000000" w:rsidRPr="00000000" w14:paraId="000000D1">
      <w:pPr>
        <w:rPr>
          <w:b w:val="1"/>
        </w:rPr>
      </w:pPr>
      <w:r w:rsidDel="00000000" w:rsidR="00000000" w:rsidRPr="00000000">
        <w:rPr>
          <w:rtl w:val="0"/>
        </w:rPr>
      </w:r>
    </w:p>
    <w:p w:rsidR="00000000" w:rsidDel="00000000" w:rsidP="00000000" w:rsidRDefault="00000000" w:rsidRPr="00000000" w14:paraId="000000D2">
      <w:pPr>
        <w:rPr>
          <w:rFonts w:ascii="Inter" w:cs="Inter" w:eastAsia="Inter" w:hAnsi="Inter"/>
          <w:b w:val="1"/>
        </w:rPr>
      </w:pPr>
      <w:r w:rsidDel="00000000" w:rsidR="00000000" w:rsidRPr="00000000">
        <w:rPr>
          <w:rFonts w:ascii="Inter" w:cs="Inter" w:eastAsia="Inter" w:hAnsi="Inter"/>
          <w:b w:val="1"/>
          <w:rtl w:val="0"/>
        </w:rPr>
        <w:t xml:space="preserve">Cons: </w:t>
      </w:r>
    </w:p>
    <w:p w:rsidR="00000000" w:rsidDel="00000000" w:rsidP="00000000" w:rsidRDefault="00000000" w:rsidRPr="00000000" w14:paraId="000000D3">
      <w:pPr>
        <w:numPr>
          <w:ilvl w:val="0"/>
          <w:numId w:val="4"/>
        </w:numPr>
        <w:ind w:left="720" w:hanging="360"/>
      </w:pPr>
      <w:r w:rsidDel="00000000" w:rsidR="00000000" w:rsidRPr="00000000">
        <w:rPr>
          <w:rtl w:val="0"/>
        </w:rPr>
        <w:t xml:space="preserve">Multiple branches to maintain</w:t>
      </w:r>
    </w:p>
    <w:p w:rsidR="00000000" w:rsidDel="00000000" w:rsidP="00000000" w:rsidRDefault="00000000" w:rsidRPr="00000000" w14:paraId="000000D4">
      <w:pPr>
        <w:numPr>
          <w:ilvl w:val="0"/>
          <w:numId w:val="4"/>
        </w:numPr>
        <w:ind w:left="720" w:hanging="360"/>
      </w:pPr>
      <w:r w:rsidDel="00000000" w:rsidR="00000000" w:rsidRPr="00000000">
        <w:rPr>
          <w:rtl w:val="0"/>
        </w:rPr>
        <w:t xml:space="preserve">Some duplication of email work</w:t>
      </w:r>
    </w:p>
    <w:p w:rsidR="00000000" w:rsidDel="00000000" w:rsidP="00000000" w:rsidRDefault="00000000" w:rsidRPr="00000000" w14:paraId="000000D5">
      <w:pPr>
        <w:numPr>
          <w:ilvl w:val="0"/>
          <w:numId w:val="4"/>
        </w:numPr>
        <w:ind w:left="720" w:hanging="360"/>
      </w:pPr>
      <w:r w:rsidDel="00000000" w:rsidR="00000000" w:rsidRPr="00000000">
        <w:rPr>
          <w:rtl w:val="0"/>
        </w:rPr>
        <w:t xml:space="preserve">You will need a custom report to get flow performance by market</w:t>
      </w:r>
    </w:p>
    <w:p w:rsidR="00000000" w:rsidDel="00000000" w:rsidP="00000000" w:rsidRDefault="00000000" w:rsidRPr="00000000" w14:paraId="000000D6">
      <w:pPr>
        <w:pStyle w:val="Heading2"/>
        <w:rPr/>
      </w:pPr>
      <w:bookmarkStart w:colFirst="0" w:colLast="0" w:name="_2wvcceo4dbvq" w:id="19"/>
      <w:bookmarkEnd w:id="19"/>
      <w:r w:rsidDel="00000000" w:rsidR="00000000" w:rsidRPr="00000000">
        <w:rPr>
          <w:rtl w:val="0"/>
        </w:rPr>
        <w:t xml:space="preserve">Approach 3- Single Flow - Dynamic Content</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drawing>
          <wp:inline distB="114300" distT="114300" distL="114300" distR="114300">
            <wp:extent cx="4524375" cy="4067175"/>
            <wp:effectExtent b="0" l="0" r="0" t="0"/>
            <wp:docPr id="42"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4524375"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All the logic will sit inside the email template. You can use</w:t>
      </w:r>
      <w:hyperlink r:id="rId20">
        <w:r w:rsidDel="00000000" w:rsidR="00000000" w:rsidRPr="00000000">
          <w:rPr>
            <w:color w:val="1155cc"/>
            <w:u w:val="single"/>
            <w:rtl w:val="0"/>
          </w:rPr>
          <w:t xml:space="preserve"> dynamic content</w:t>
        </w:r>
      </w:hyperlink>
      <w:r w:rsidDel="00000000" w:rsidR="00000000" w:rsidRPr="00000000">
        <w:rPr>
          <w:rtl w:val="0"/>
        </w:rPr>
        <w:t xml:space="preserve"> to determine which blocks will appear in the email</w:t>
      </w:r>
      <w:r w:rsidDel="00000000" w:rsidR="00000000" w:rsidRPr="00000000">
        <w:rPr>
          <w:rtl w:val="0"/>
        </w:rPr>
      </w:r>
    </w:p>
    <w:p w:rsidR="00000000" w:rsidDel="00000000" w:rsidP="00000000" w:rsidRDefault="00000000" w:rsidRPr="00000000" w14:paraId="000000DB">
      <w:pPr>
        <w:rPr/>
      </w:pPr>
      <w:r w:rsidDel="00000000" w:rsidR="00000000" w:rsidRPr="00000000">
        <w:rPr/>
        <w:drawing>
          <wp:inline distB="114300" distT="114300" distL="114300" distR="114300">
            <wp:extent cx="5943600" cy="3352800"/>
            <wp:effectExtent b="0" l="0" r="0" t="0"/>
            <wp:docPr id="35"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highlight w:val="yellow"/>
        </w:rPr>
      </w:pPr>
      <w:r w:rsidDel="00000000" w:rsidR="00000000" w:rsidRPr="00000000">
        <w:rPr>
          <w:b w:val="1"/>
          <w:highlight w:val="yellow"/>
          <w:rtl w:val="0"/>
        </w:rPr>
        <w:t xml:space="preserve">Pro Tip: You can manage all of this dynamic content externally via a Spreadsheet</w:t>
      </w:r>
    </w:p>
    <w:p w:rsidR="00000000" w:rsidDel="00000000" w:rsidP="00000000" w:rsidRDefault="00000000" w:rsidRPr="00000000" w14:paraId="000000DE">
      <w:pPr>
        <w:rPr>
          <w:b w:val="1"/>
          <w:highlight w:val="yellow"/>
        </w:rPr>
      </w:pPr>
      <w:hyperlink r:id="rId22">
        <w:r w:rsidDel="00000000" w:rsidR="00000000" w:rsidRPr="00000000">
          <w:rPr>
            <w:b w:val="1"/>
            <w:color w:val="1155cc"/>
            <w:highlight w:val="yellow"/>
            <w:u w:val="single"/>
            <w:rtl w:val="0"/>
          </w:rPr>
          <w:t xml:space="preserve">https://medium.com/klaviyo-developers/solution-recipe-1-use-google-sheets-as-a-dynamic-content-source-c7028fbf22ba</w:t>
        </w:r>
      </w:hyperlink>
      <w:r w:rsidDel="00000000" w:rsidR="00000000" w:rsidRPr="00000000">
        <w:rPr>
          <w:rtl w:val="0"/>
        </w:rPr>
      </w:r>
    </w:p>
    <w:p w:rsidR="00000000" w:rsidDel="00000000" w:rsidP="00000000" w:rsidRDefault="00000000" w:rsidRPr="00000000" w14:paraId="000000DF">
      <w:pPr>
        <w:rPr>
          <w:b w:val="1"/>
          <w:highlight w:val="yellow"/>
        </w:rPr>
      </w:pPr>
      <w:r w:rsidDel="00000000" w:rsidR="00000000" w:rsidRPr="00000000">
        <w:rPr>
          <w:rtl w:val="0"/>
        </w:rPr>
      </w:r>
    </w:p>
    <w:p w:rsidR="00000000" w:rsidDel="00000000" w:rsidP="00000000" w:rsidRDefault="00000000" w:rsidRPr="00000000" w14:paraId="000000E0">
      <w:pPr>
        <w:rPr>
          <w:b w:val="1"/>
          <w:highlight w:val="yellow"/>
        </w:rPr>
      </w:pPr>
      <w:hyperlink r:id="rId23">
        <w:r w:rsidDel="00000000" w:rsidR="00000000" w:rsidRPr="00000000">
          <w:rPr>
            <w:b w:val="1"/>
            <w:color w:val="1155cc"/>
            <w:highlight w:val="yellow"/>
            <w:u w:val="single"/>
            <w:rtl w:val="0"/>
          </w:rPr>
          <w:t xml:space="preserve">https://www.loom.com/share/ace3fe9e2214478c8a9ba38dd1bceebd</w:t>
        </w:r>
      </w:hyperlink>
      <w:r w:rsidDel="00000000" w:rsidR="00000000" w:rsidRPr="00000000">
        <w:rPr>
          <w:rtl w:val="0"/>
        </w:rPr>
      </w:r>
    </w:p>
    <w:p w:rsidR="00000000" w:rsidDel="00000000" w:rsidP="00000000" w:rsidRDefault="00000000" w:rsidRPr="00000000" w14:paraId="000000E1">
      <w:pPr>
        <w:rPr>
          <w:b w:val="1"/>
          <w:highlight w:val="yellow"/>
        </w:rPr>
      </w:pPr>
      <w:hyperlink r:id="rId24">
        <w:r w:rsidDel="00000000" w:rsidR="00000000" w:rsidRPr="00000000">
          <w:rPr>
            <w:b w:val="1"/>
            <w:color w:val="1155cc"/>
            <w:highlight w:val="yellow"/>
            <w:u w:val="single"/>
            <w:rtl w:val="0"/>
          </w:rPr>
          <w:t xml:space="preserve">https://www.loom.com/share/5caaba4c9e674000bc8f6854bbf27799</w:t>
        </w:r>
      </w:hyperlink>
      <w:r w:rsidDel="00000000" w:rsidR="00000000" w:rsidRPr="00000000">
        <w:rPr>
          <w:rtl w:val="0"/>
        </w:rPr>
      </w:r>
    </w:p>
    <w:p w:rsidR="00000000" w:rsidDel="00000000" w:rsidP="00000000" w:rsidRDefault="00000000" w:rsidRPr="00000000" w14:paraId="000000E2">
      <w:pPr>
        <w:rPr>
          <w:b w:val="1"/>
          <w:highlight w:val="yellow"/>
        </w:rPr>
      </w:pPr>
      <w:r w:rsidDel="00000000" w:rsidR="00000000" w:rsidRPr="00000000">
        <w:rPr>
          <w:rtl w:val="0"/>
        </w:rPr>
      </w:r>
    </w:p>
    <w:p w:rsidR="00000000" w:rsidDel="00000000" w:rsidP="00000000" w:rsidRDefault="00000000" w:rsidRPr="00000000" w14:paraId="000000E3">
      <w:pPr>
        <w:rPr>
          <w:b w:val="1"/>
          <w:highlight w:val="yellow"/>
        </w:rPr>
      </w:pPr>
      <w:r w:rsidDel="00000000" w:rsidR="00000000" w:rsidRPr="00000000">
        <w:rPr>
          <w:rtl w:val="0"/>
        </w:rPr>
      </w:r>
    </w:p>
    <w:p w:rsidR="00000000" w:rsidDel="00000000" w:rsidP="00000000" w:rsidRDefault="00000000" w:rsidRPr="00000000" w14:paraId="000000E4">
      <w:pPr>
        <w:rPr>
          <w:rFonts w:ascii="Inter" w:cs="Inter" w:eastAsia="Inter" w:hAnsi="Inter"/>
          <w:b w:val="1"/>
        </w:rPr>
      </w:pPr>
      <w:r w:rsidDel="00000000" w:rsidR="00000000" w:rsidRPr="00000000">
        <w:rPr>
          <w:rFonts w:ascii="Inter" w:cs="Inter" w:eastAsia="Inter" w:hAnsi="Inter"/>
          <w:b w:val="1"/>
          <w:rtl w:val="0"/>
        </w:rPr>
        <w:t xml:space="preserve">Pros:</w:t>
      </w:r>
    </w:p>
    <w:p w:rsidR="00000000" w:rsidDel="00000000" w:rsidP="00000000" w:rsidRDefault="00000000" w:rsidRPr="00000000" w14:paraId="000000E5">
      <w:pPr>
        <w:numPr>
          <w:ilvl w:val="0"/>
          <w:numId w:val="6"/>
        </w:numPr>
        <w:ind w:left="720" w:hanging="360"/>
      </w:pPr>
      <w:r w:rsidDel="00000000" w:rsidR="00000000" w:rsidRPr="00000000">
        <w:rPr>
          <w:rtl w:val="0"/>
        </w:rPr>
        <w:t xml:space="preserve">Minimal number of flows to maintain</w:t>
      </w:r>
    </w:p>
    <w:p w:rsidR="00000000" w:rsidDel="00000000" w:rsidP="00000000" w:rsidRDefault="00000000" w:rsidRPr="00000000" w14:paraId="000000E6">
      <w:pPr>
        <w:numPr>
          <w:ilvl w:val="0"/>
          <w:numId w:val="6"/>
        </w:numPr>
        <w:ind w:left="720" w:hanging="360"/>
      </w:pPr>
      <w:r w:rsidDel="00000000" w:rsidR="00000000" w:rsidRPr="00000000">
        <w:rPr>
          <w:rtl w:val="0"/>
        </w:rPr>
        <w:t xml:space="preserve">All logic and email content is in 1 place</w:t>
      </w:r>
    </w:p>
    <w:p w:rsidR="00000000" w:rsidDel="00000000" w:rsidP="00000000" w:rsidRDefault="00000000" w:rsidRPr="00000000" w14:paraId="000000E7">
      <w:pPr>
        <w:numPr>
          <w:ilvl w:val="0"/>
          <w:numId w:val="6"/>
        </w:numPr>
        <w:ind w:left="720" w:hanging="360"/>
        <w:rPr>
          <w:u w:val="none"/>
        </w:rPr>
      </w:pPr>
      <w:r w:rsidDel="00000000" w:rsidR="00000000" w:rsidRPr="00000000">
        <w:rPr>
          <w:rtl w:val="0"/>
        </w:rPr>
        <w:t xml:space="preserve">1 overall report</w:t>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rFonts w:ascii="Inter" w:cs="Inter" w:eastAsia="Inter" w:hAnsi="Inter"/>
          <w:b w:val="1"/>
        </w:rPr>
      </w:pPr>
      <w:r w:rsidDel="00000000" w:rsidR="00000000" w:rsidRPr="00000000">
        <w:rPr>
          <w:rFonts w:ascii="Inter" w:cs="Inter" w:eastAsia="Inter" w:hAnsi="Inter"/>
          <w:b w:val="1"/>
          <w:rtl w:val="0"/>
        </w:rPr>
        <w:t xml:space="preserve">Cons: </w:t>
      </w:r>
    </w:p>
    <w:p w:rsidR="00000000" w:rsidDel="00000000" w:rsidP="00000000" w:rsidRDefault="00000000" w:rsidRPr="00000000" w14:paraId="000000EA">
      <w:pPr>
        <w:numPr>
          <w:ilvl w:val="0"/>
          <w:numId w:val="4"/>
        </w:numPr>
        <w:ind w:left="720" w:hanging="360"/>
      </w:pPr>
      <w:r w:rsidDel="00000000" w:rsidR="00000000" w:rsidRPr="00000000">
        <w:rPr>
          <w:rtl w:val="0"/>
        </w:rPr>
        <w:t xml:space="preserve">More testing and logic needed in emails</w:t>
      </w:r>
    </w:p>
    <w:p w:rsidR="00000000" w:rsidDel="00000000" w:rsidP="00000000" w:rsidRDefault="00000000" w:rsidRPr="00000000" w14:paraId="000000EB">
      <w:pPr>
        <w:numPr>
          <w:ilvl w:val="0"/>
          <w:numId w:val="4"/>
        </w:numPr>
        <w:ind w:left="720" w:hanging="360"/>
      </w:pPr>
      <w:r w:rsidDel="00000000" w:rsidR="00000000" w:rsidRPr="00000000">
        <w:rPr>
          <w:rtl w:val="0"/>
        </w:rPr>
        <w:t xml:space="preserve">Challenging to personalise all parts of the email (ie. subject line)</w:t>
      </w:r>
    </w:p>
    <w:p w:rsidR="00000000" w:rsidDel="00000000" w:rsidP="00000000" w:rsidRDefault="00000000" w:rsidRPr="00000000" w14:paraId="000000EC">
      <w:pPr>
        <w:numPr>
          <w:ilvl w:val="0"/>
          <w:numId w:val="4"/>
        </w:numPr>
        <w:ind w:left="720" w:hanging="360"/>
      </w:pPr>
      <w:r w:rsidDel="00000000" w:rsidR="00000000" w:rsidRPr="00000000">
        <w:rPr>
          <w:rtl w:val="0"/>
        </w:rPr>
        <w:t xml:space="preserve">Reporting cannot be broken down by market</w:t>
      </w:r>
    </w:p>
    <w:p w:rsidR="00000000" w:rsidDel="00000000" w:rsidP="00000000" w:rsidRDefault="00000000" w:rsidRPr="00000000" w14:paraId="000000ED">
      <w:pPr>
        <w:rPr>
          <w:b w:val="1"/>
          <w:highlight w:val="yellow"/>
        </w:rPr>
      </w:pPr>
      <w:r w:rsidDel="00000000" w:rsidR="00000000" w:rsidRPr="00000000">
        <w:rPr>
          <w:rtl w:val="0"/>
        </w:rPr>
      </w:r>
    </w:p>
    <w:p w:rsidR="00000000" w:rsidDel="00000000" w:rsidP="00000000" w:rsidRDefault="00000000" w:rsidRPr="00000000" w14:paraId="000000EE">
      <w:pPr>
        <w:pStyle w:val="Heading1"/>
        <w:rPr/>
      </w:pPr>
      <w:bookmarkStart w:colFirst="0" w:colLast="0" w:name="_qsldzq92ulpv" w:id="20"/>
      <w:bookmarkEnd w:id="20"/>
      <w:r w:rsidDel="00000000" w:rsidR="00000000" w:rsidRPr="00000000">
        <w:br w:type="page"/>
      </w:r>
      <w:r w:rsidDel="00000000" w:rsidR="00000000" w:rsidRPr="00000000">
        <w:rPr>
          <w:rtl w:val="0"/>
        </w:rPr>
      </w:r>
    </w:p>
    <w:p w:rsidR="00000000" w:rsidDel="00000000" w:rsidP="00000000" w:rsidRDefault="00000000" w:rsidRPr="00000000" w14:paraId="000000EF">
      <w:pPr>
        <w:pStyle w:val="Heading1"/>
        <w:rPr/>
      </w:pPr>
      <w:bookmarkStart w:colFirst="0" w:colLast="0" w:name="_1ticej29yb53" w:id="21"/>
      <w:bookmarkEnd w:id="21"/>
      <w:r w:rsidDel="00000000" w:rsidR="00000000" w:rsidRPr="00000000">
        <w:rPr>
          <w:rtl w:val="0"/>
        </w:rPr>
        <w:t xml:space="preserve">Segments</w:t>
      </w:r>
    </w:p>
    <w:p w:rsidR="00000000" w:rsidDel="00000000" w:rsidP="00000000" w:rsidRDefault="00000000" w:rsidRPr="00000000" w14:paraId="000000F0">
      <w:pPr>
        <w:rPr/>
      </w:pPr>
      <w:r w:rsidDel="00000000" w:rsidR="00000000" w:rsidRPr="00000000">
        <w:rPr>
          <w:rtl w:val="0"/>
        </w:rPr>
        <w:t xml:space="preserve">Once the profile properties have been added, it is relatively straightforward to segment profiles based on their Shopify Market. Any of the language, locale, market, country or currency properties can be used.</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It is up to you and your use case to determine which of these properties you want to use. A single Shopify market could have multiple different languages configured. For example if you have a Belgium market, you could have English, French, German and Dutch configured as languages.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Or you could have just a single EU market with multiple different languages configured. Every customer will have their own unique setup.</w:t>
      </w:r>
    </w:p>
    <w:p w:rsidR="00000000" w:rsidDel="00000000" w:rsidP="00000000" w:rsidRDefault="00000000" w:rsidRPr="00000000" w14:paraId="000000F5">
      <w:pPr>
        <w:rPr/>
      </w:pPr>
      <w:hyperlink r:id="rId25">
        <w:r w:rsidDel="00000000" w:rsidR="00000000" w:rsidRPr="00000000">
          <w:rPr>
            <w:color w:val="1155cc"/>
            <w:u w:val="single"/>
            <w:rtl w:val="0"/>
          </w:rPr>
          <w:t xml:space="preserve">https://help.shopify.com/en/manual/markets/managing-markets</w:t>
        </w:r>
      </w:hyperlink>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b w:val="1"/>
        </w:rPr>
      </w:pPr>
      <w:r w:rsidDel="00000000" w:rsidR="00000000" w:rsidRPr="00000000">
        <w:rPr>
          <w:b w:val="1"/>
          <w:rtl w:val="0"/>
        </w:rPr>
        <w:t xml:space="preserve">Example segment of German 1 time purchasers</w:t>
      </w:r>
    </w:p>
    <w:p w:rsidR="00000000" w:rsidDel="00000000" w:rsidP="00000000" w:rsidRDefault="00000000" w:rsidRPr="00000000" w14:paraId="000000F9">
      <w:pPr>
        <w:rPr/>
      </w:pPr>
      <w:r w:rsidDel="00000000" w:rsidR="00000000" w:rsidRPr="00000000">
        <w:rPr/>
        <w:drawing>
          <wp:inline distB="114300" distT="114300" distL="114300" distR="114300">
            <wp:extent cx="5943600" cy="3467100"/>
            <wp:effectExtent b="0" l="0" r="0" t="0"/>
            <wp:docPr id="9"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rPr>
          <w:b w:val="1"/>
          <w:highlight w:val="yellow"/>
        </w:rPr>
      </w:pPr>
      <w:r w:rsidDel="00000000" w:rsidR="00000000" w:rsidRPr="00000000">
        <w:rPr>
          <w:rtl w:val="0"/>
        </w:rPr>
      </w:r>
    </w:p>
    <w:p w:rsidR="00000000" w:rsidDel="00000000" w:rsidP="00000000" w:rsidRDefault="00000000" w:rsidRPr="00000000" w14:paraId="000000FB">
      <w:pPr>
        <w:rPr>
          <w:b w:val="1"/>
          <w:highlight w:val="yellow"/>
        </w:rPr>
      </w:pPr>
      <w:r w:rsidDel="00000000" w:rsidR="00000000" w:rsidRPr="00000000">
        <w:rPr>
          <w:rFonts w:ascii="Inter" w:cs="Inter" w:eastAsia="Inter" w:hAnsi="Inter"/>
          <w:b w:val="1"/>
          <w:highlight w:val="yellow"/>
          <w:rtl w:val="0"/>
        </w:rPr>
        <w:t xml:space="preserve">Top Tip:</w:t>
      </w:r>
      <w:r w:rsidDel="00000000" w:rsidR="00000000" w:rsidRPr="00000000">
        <w:rPr>
          <w:b w:val="1"/>
          <w:highlight w:val="yellow"/>
          <w:rtl w:val="0"/>
        </w:rPr>
        <w:t xml:space="preserve"> Make use of the Tags feature so you can easily group together segments per market. A good naming convention is also helpful for organisation.</w:t>
      </w:r>
    </w:p>
    <w:p w:rsidR="00000000" w:rsidDel="00000000" w:rsidP="00000000" w:rsidRDefault="00000000" w:rsidRPr="00000000" w14:paraId="000000FC">
      <w:pPr>
        <w:rPr>
          <w:b w:val="1"/>
          <w:highlight w:val="yellow"/>
        </w:rPr>
      </w:pPr>
      <w:r w:rsidDel="00000000" w:rsidR="00000000" w:rsidRPr="00000000">
        <w:rPr>
          <w:rtl w:val="0"/>
        </w:rPr>
      </w:r>
    </w:p>
    <w:p w:rsidR="00000000" w:rsidDel="00000000" w:rsidP="00000000" w:rsidRDefault="00000000" w:rsidRPr="00000000" w14:paraId="000000FD">
      <w:pPr>
        <w:pStyle w:val="Heading1"/>
        <w:rPr/>
      </w:pPr>
      <w:bookmarkStart w:colFirst="0" w:colLast="0" w:name="_oxr0083myw6y" w:id="22"/>
      <w:bookmarkEnd w:id="22"/>
      <w:r w:rsidDel="00000000" w:rsidR="00000000" w:rsidRPr="00000000">
        <w:rPr>
          <w:rtl w:val="0"/>
        </w:rPr>
        <w:t xml:space="preserve">Campaigns</w:t>
      </w:r>
    </w:p>
    <w:p w:rsidR="00000000" w:rsidDel="00000000" w:rsidP="00000000" w:rsidRDefault="00000000" w:rsidRPr="00000000" w14:paraId="000000FE">
      <w:pPr>
        <w:rPr/>
      </w:pPr>
      <w:r w:rsidDel="00000000" w:rsidR="00000000" w:rsidRPr="00000000">
        <w:rPr>
          <w:rtl w:val="0"/>
        </w:rPr>
        <w:t xml:space="preserve">When sending campaigns, there are three approaches that you can take.</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pStyle w:val="Heading2"/>
        <w:rPr/>
      </w:pPr>
      <w:bookmarkStart w:colFirst="0" w:colLast="0" w:name="_8v1daqzek18f" w:id="23"/>
      <w:bookmarkEnd w:id="23"/>
      <w:r w:rsidDel="00000000" w:rsidR="00000000" w:rsidRPr="00000000">
        <w:rPr>
          <w:rtl w:val="0"/>
        </w:rPr>
        <w:t xml:space="preserve">Approach 1 - One Email Template sent to one list/segment</w:t>
      </w:r>
    </w:p>
    <w:p w:rsidR="00000000" w:rsidDel="00000000" w:rsidP="00000000" w:rsidRDefault="00000000" w:rsidRPr="00000000" w14:paraId="00000101">
      <w:pPr>
        <w:rPr/>
      </w:pPr>
      <w:r w:rsidDel="00000000" w:rsidR="00000000" w:rsidRPr="00000000">
        <w:rPr>
          <w:rtl w:val="0"/>
        </w:rPr>
        <w:t xml:space="preserve">In this scenario, you would build your email template with </w:t>
      </w:r>
      <w:hyperlink r:id="rId27">
        <w:r w:rsidDel="00000000" w:rsidR="00000000" w:rsidRPr="00000000">
          <w:rPr>
            <w:color w:val="1155cc"/>
            <w:u w:val="single"/>
            <w:rtl w:val="0"/>
          </w:rPr>
          <w:t xml:space="preserve">dynamic content</w:t>
        </w:r>
      </w:hyperlink>
      <w:r w:rsidDel="00000000" w:rsidR="00000000" w:rsidRPr="00000000">
        <w:rPr>
          <w:rtl w:val="0"/>
        </w:rPr>
        <w:t xml:space="preserve"> like below</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drawing>
          <wp:inline distB="114300" distT="114300" distL="114300" distR="114300">
            <wp:extent cx="5943600" cy="3352800"/>
            <wp:effectExtent b="0" l="0" r="0" t="0"/>
            <wp:docPr id="20"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And have just a single campaign to send</w:t>
      </w:r>
    </w:p>
    <w:p w:rsidR="00000000" w:rsidDel="00000000" w:rsidP="00000000" w:rsidRDefault="00000000" w:rsidRPr="00000000" w14:paraId="00000106">
      <w:pPr>
        <w:rPr>
          <w:b w:val="1"/>
        </w:rPr>
      </w:pPr>
      <w:r w:rsidDel="00000000" w:rsidR="00000000" w:rsidRPr="00000000">
        <w:rPr>
          <w:rtl w:val="0"/>
        </w:rPr>
      </w:r>
    </w:p>
    <w:p w:rsidR="00000000" w:rsidDel="00000000" w:rsidP="00000000" w:rsidRDefault="00000000" w:rsidRPr="00000000" w14:paraId="00000107">
      <w:pPr>
        <w:rPr>
          <w:rFonts w:ascii="Inter" w:cs="Inter" w:eastAsia="Inter" w:hAnsi="Inter"/>
          <w:b w:val="1"/>
        </w:rPr>
      </w:pPr>
      <w:r w:rsidDel="00000000" w:rsidR="00000000" w:rsidRPr="00000000">
        <w:rPr>
          <w:rFonts w:ascii="Inter" w:cs="Inter" w:eastAsia="Inter" w:hAnsi="Inter"/>
          <w:b w:val="1"/>
          <w:rtl w:val="0"/>
        </w:rPr>
        <w:t xml:space="preserve">Pros:</w:t>
      </w:r>
    </w:p>
    <w:p w:rsidR="00000000" w:rsidDel="00000000" w:rsidP="00000000" w:rsidRDefault="00000000" w:rsidRPr="00000000" w14:paraId="00000108">
      <w:pPr>
        <w:numPr>
          <w:ilvl w:val="0"/>
          <w:numId w:val="6"/>
        </w:numPr>
        <w:ind w:left="720" w:hanging="360"/>
      </w:pPr>
      <w:r w:rsidDel="00000000" w:rsidR="00000000" w:rsidRPr="00000000">
        <w:rPr>
          <w:rtl w:val="0"/>
        </w:rPr>
        <w:t xml:space="preserve">Easy to differentiate the content per market/language</w:t>
      </w:r>
    </w:p>
    <w:p w:rsidR="00000000" w:rsidDel="00000000" w:rsidP="00000000" w:rsidRDefault="00000000" w:rsidRPr="00000000" w14:paraId="00000109">
      <w:pPr>
        <w:numPr>
          <w:ilvl w:val="0"/>
          <w:numId w:val="6"/>
        </w:numPr>
        <w:ind w:left="720" w:hanging="360"/>
      </w:pPr>
      <w:r w:rsidDel="00000000" w:rsidR="00000000" w:rsidRPr="00000000">
        <w:rPr>
          <w:rtl w:val="0"/>
        </w:rPr>
        <w:t xml:space="preserve">You only need to build 1 email template</w:t>
      </w:r>
    </w:p>
    <w:p w:rsidR="00000000" w:rsidDel="00000000" w:rsidP="00000000" w:rsidRDefault="00000000" w:rsidRPr="00000000" w14:paraId="0000010A">
      <w:pPr>
        <w:numPr>
          <w:ilvl w:val="0"/>
          <w:numId w:val="6"/>
        </w:numPr>
        <w:ind w:left="720" w:hanging="360"/>
        <w:rPr>
          <w:u w:val="none"/>
        </w:rPr>
      </w:pPr>
      <w:r w:rsidDel="00000000" w:rsidR="00000000" w:rsidRPr="00000000">
        <w:rPr>
          <w:rtl w:val="0"/>
        </w:rPr>
        <w:t xml:space="preserve">1 general report on email performance</w:t>
      </w:r>
    </w:p>
    <w:p w:rsidR="00000000" w:rsidDel="00000000" w:rsidP="00000000" w:rsidRDefault="00000000" w:rsidRPr="00000000" w14:paraId="0000010B">
      <w:pPr>
        <w:rPr>
          <w:b w:val="1"/>
        </w:rPr>
      </w:pPr>
      <w:r w:rsidDel="00000000" w:rsidR="00000000" w:rsidRPr="00000000">
        <w:rPr>
          <w:rtl w:val="0"/>
        </w:rPr>
      </w:r>
    </w:p>
    <w:p w:rsidR="00000000" w:rsidDel="00000000" w:rsidP="00000000" w:rsidRDefault="00000000" w:rsidRPr="00000000" w14:paraId="0000010C">
      <w:pPr>
        <w:rPr>
          <w:rFonts w:ascii="Inter" w:cs="Inter" w:eastAsia="Inter" w:hAnsi="Inter"/>
          <w:b w:val="1"/>
        </w:rPr>
      </w:pPr>
      <w:r w:rsidDel="00000000" w:rsidR="00000000" w:rsidRPr="00000000">
        <w:rPr>
          <w:rFonts w:ascii="Inter" w:cs="Inter" w:eastAsia="Inter" w:hAnsi="Inter"/>
          <w:b w:val="1"/>
          <w:rtl w:val="0"/>
        </w:rPr>
        <w:t xml:space="preserve">Cons: </w:t>
      </w:r>
    </w:p>
    <w:p w:rsidR="00000000" w:rsidDel="00000000" w:rsidP="00000000" w:rsidRDefault="00000000" w:rsidRPr="00000000" w14:paraId="0000010D">
      <w:pPr>
        <w:numPr>
          <w:ilvl w:val="0"/>
          <w:numId w:val="4"/>
        </w:numPr>
        <w:ind w:left="720" w:hanging="360"/>
      </w:pPr>
      <w:r w:rsidDel="00000000" w:rsidR="00000000" w:rsidRPr="00000000">
        <w:rPr>
          <w:rtl w:val="0"/>
        </w:rPr>
        <w:t xml:space="preserve">Additional logic to build, maintain and test</w:t>
      </w:r>
      <w:r w:rsidDel="00000000" w:rsidR="00000000" w:rsidRPr="00000000">
        <w:rPr>
          <w:rtl w:val="0"/>
        </w:rPr>
      </w:r>
    </w:p>
    <w:p w:rsidR="00000000" w:rsidDel="00000000" w:rsidP="00000000" w:rsidRDefault="00000000" w:rsidRPr="00000000" w14:paraId="0000010E">
      <w:pPr>
        <w:numPr>
          <w:ilvl w:val="0"/>
          <w:numId w:val="4"/>
        </w:numPr>
        <w:ind w:left="720" w:hanging="360"/>
      </w:pPr>
      <w:r w:rsidDel="00000000" w:rsidR="00000000" w:rsidRPr="00000000">
        <w:rPr>
          <w:rtl w:val="0"/>
        </w:rPr>
        <w:t xml:space="preserve">You do not get a breakdown of reports per market</w:t>
      </w:r>
    </w:p>
    <w:p w:rsidR="00000000" w:rsidDel="00000000" w:rsidP="00000000" w:rsidRDefault="00000000" w:rsidRPr="00000000" w14:paraId="0000010F">
      <w:pPr>
        <w:numPr>
          <w:ilvl w:val="0"/>
          <w:numId w:val="4"/>
        </w:numPr>
        <w:ind w:left="720" w:hanging="360"/>
      </w:pPr>
      <w:r w:rsidDel="00000000" w:rsidR="00000000" w:rsidRPr="00000000">
        <w:rPr>
          <w:rtl w:val="0"/>
        </w:rPr>
        <w:t xml:space="preserve">Support for dynamic subject lines can be limited</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pStyle w:val="Heading2"/>
        <w:rPr/>
      </w:pPr>
      <w:bookmarkStart w:colFirst="0" w:colLast="0" w:name="_38dk1zf4dszn" w:id="24"/>
      <w:bookmarkEnd w:id="24"/>
      <w:r w:rsidDel="00000000" w:rsidR="00000000" w:rsidRPr="00000000">
        <w:rPr>
          <w:rtl w:val="0"/>
        </w:rPr>
        <w:t xml:space="preserve">Approach 2 - One Email Template sent to multiple lists/segments</w:t>
      </w:r>
    </w:p>
    <w:p w:rsidR="00000000" w:rsidDel="00000000" w:rsidP="00000000" w:rsidRDefault="00000000" w:rsidRPr="00000000" w14:paraId="00000112">
      <w:pPr>
        <w:rPr/>
      </w:pPr>
      <w:r w:rsidDel="00000000" w:rsidR="00000000" w:rsidRPr="00000000">
        <w:rPr>
          <w:rtl w:val="0"/>
        </w:rPr>
        <w:t xml:space="preserve">In this scenario, you would build your email template with </w:t>
      </w:r>
      <w:hyperlink r:id="rId28">
        <w:r w:rsidDel="00000000" w:rsidR="00000000" w:rsidRPr="00000000">
          <w:rPr>
            <w:color w:val="1155cc"/>
            <w:u w:val="single"/>
            <w:rtl w:val="0"/>
          </w:rPr>
          <w:t xml:space="preserve">dynamic content</w:t>
        </w:r>
      </w:hyperlink>
      <w:r w:rsidDel="00000000" w:rsidR="00000000" w:rsidRPr="00000000">
        <w:rPr>
          <w:rtl w:val="0"/>
        </w:rPr>
        <w:t xml:space="preserve"> like below</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drawing>
          <wp:inline distB="114300" distT="114300" distL="114300" distR="114300">
            <wp:extent cx="5943600" cy="3352800"/>
            <wp:effectExtent b="0" l="0" r="0" t="0"/>
            <wp:docPr id="3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However, when you are sending the email, you would ensure that you include multiple different segments. Each segment should represent your market. This way you will get access to email </w:t>
      </w:r>
      <w:hyperlink r:id="rId29">
        <w:r w:rsidDel="00000000" w:rsidR="00000000" w:rsidRPr="00000000">
          <w:rPr>
            <w:color w:val="1155cc"/>
            <w:u w:val="single"/>
            <w:rtl w:val="0"/>
          </w:rPr>
          <w:t xml:space="preserve">campaign performance broken down by segment</w:t>
        </w:r>
      </w:hyperlink>
      <w:r w:rsidDel="00000000" w:rsidR="00000000" w:rsidRPr="00000000">
        <w:rPr>
          <w:rtl w:val="0"/>
        </w:rPr>
      </w:r>
    </w:p>
    <w:p w:rsidR="00000000" w:rsidDel="00000000" w:rsidP="00000000" w:rsidRDefault="00000000" w:rsidRPr="00000000" w14:paraId="00000117">
      <w:pPr>
        <w:rPr/>
      </w:pPr>
      <w:r w:rsidDel="00000000" w:rsidR="00000000" w:rsidRPr="00000000">
        <w:rPr/>
        <w:drawing>
          <wp:inline distB="114300" distT="114300" distL="114300" distR="114300">
            <wp:extent cx="4400550" cy="1809750"/>
            <wp:effectExtent b="0" l="0" r="0" t="0"/>
            <wp:docPr id="44" name="image41.png"/>
            <a:graphic>
              <a:graphicData uri="http://schemas.openxmlformats.org/drawingml/2006/picture">
                <pic:pic>
                  <pic:nvPicPr>
                    <pic:cNvPr id="0" name="image41.png"/>
                    <pic:cNvPicPr preferRelativeResize="0"/>
                  </pic:nvPicPr>
                  <pic:blipFill>
                    <a:blip r:embed="rId30"/>
                    <a:srcRect b="0" l="0" r="0" t="0"/>
                    <a:stretch>
                      <a:fillRect/>
                    </a:stretch>
                  </pic:blipFill>
                  <pic:spPr>
                    <a:xfrm>
                      <a:off x="0" y="0"/>
                      <a:ext cx="44005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pPr>
      <w:r w:rsidDel="00000000" w:rsidR="00000000" w:rsidRPr="00000000">
        <w:rPr/>
        <w:drawing>
          <wp:inline distB="114300" distT="114300" distL="114300" distR="114300">
            <wp:extent cx="5943600" cy="2870200"/>
            <wp:effectExtent b="0" l="0" r="0" t="0"/>
            <wp:docPr id="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rFonts w:ascii="Inter" w:cs="Inter" w:eastAsia="Inter" w:hAnsi="Inter"/>
          <w:b w:val="1"/>
        </w:rPr>
      </w:pPr>
      <w:r w:rsidDel="00000000" w:rsidR="00000000" w:rsidRPr="00000000">
        <w:rPr>
          <w:rFonts w:ascii="Inter" w:cs="Inter" w:eastAsia="Inter" w:hAnsi="Inter"/>
          <w:b w:val="1"/>
          <w:rtl w:val="0"/>
        </w:rPr>
        <w:t xml:space="preserve">Pros:</w:t>
      </w:r>
    </w:p>
    <w:p w:rsidR="00000000" w:rsidDel="00000000" w:rsidP="00000000" w:rsidRDefault="00000000" w:rsidRPr="00000000" w14:paraId="0000011A">
      <w:pPr>
        <w:numPr>
          <w:ilvl w:val="0"/>
          <w:numId w:val="6"/>
        </w:numPr>
        <w:ind w:left="720" w:hanging="360"/>
      </w:pPr>
      <w:r w:rsidDel="00000000" w:rsidR="00000000" w:rsidRPr="00000000">
        <w:rPr>
          <w:rtl w:val="0"/>
        </w:rPr>
        <w:t xml:space="preserve">Easy to differentiate the content per market/language</w:t>
      </w:r>
    </w:p>
    <w:p w:rsidR="00000000" w:rsidDel="00000000" w:rsidP="00000000" w:rsidRDefault="00000000" w:rsidRPr="00000000" w14:paraId="0000011B">
      <w:pPr>
        <w:numPr>
          <w:ilvl w:val="0"/>
          <w:numId w:val="6"/>
        </w:numPr>
        <w:ind w:left="720" w:hanging="360"/>
      </w:pPr>
      <w:r w:rsidDel="00000000" w:rsidR="00000000" w:rsidRPr="00000000">
        <w:rPr>
          <w:rtl w:val="0"/>
        </w:rPr>
        <w:t xml:space="preserve">You only need to build 1 email template</w:t>
      </w:r>
    </w:p>
    <w:p w:rsidR="00000000" w:rsidDel="00000000" w:rsidP="00000000" w:rsidRDefault="00000000" w:rsidRPr="00000000" w14:paraId="0000011C">
      <w:pPr>
        <w:numPr>
          <w:ilvl w:val="0"/>
          <w:numId w:val="6"/>
        </w:numPr>
        <w:ind w:left="720" w:hanging="360"/>
      </w:pPr>
      <w:r w:rsidDel="00000000" w:rsidR="00000000" w:rsidRPr="00000000">
        <w:rPr>
          <w:rtl w:val="0"/>
        </w:rPr>
        <w:t xml:space="preserve">1 general report on email performance</w:t>
      </w:r>
    </w:p>
    <w:p w:rsidR="00000000" w:rsidDel="00000000" w:rsidP="00000000" w:rsidRDefault="00000000" w:rsidRPr="00000000" w14:paraId="0000011D">
      <w:pPr>
        <w:numPr>
          <w:ilvl w:val="0"/>
          <w:numId w:val="6"/>
        </w:numPr>
        <w:ind w:left="720" w:hanging="360"/>
        <w:rPr>
          <w:u w:val="none"/>
        </w:rPr>
      </w:pPr>
      <w:r w:rsidDel="00000000" w:rsidR="00000000" w:rsidRPr="00000000">
        <w:rPr>
          <w:rtl w:val="0"/>
        </w:rPr>
        <w:t xml:space="preserve">Ability to break down email performance by segment</w:t>
      </w:r>
    </w:p>
    <w:p w:rsidR="00000000" w:rsidDel="00000000" w:rsidP="00000000" w:rsidRDefault="00000000" w:rsidRPr="00000000" w14:paraId="0000011E">
      <w:pPr>
        <w:rPr>
          <w:b w:val="1"/>
        </w:rPr>
      </w:pPr>
      <w:r w:rsidDel="00000000" w:rsidR="00000000" w:rsidRPr="00000000">
        <w:rPr>
          <w:rtl w:val="0"/>
        </w:rPr>
      </w:r>
    </w:p>
    <w:p w:rsidR="00000000" w:rsidDel="00000000" w:rsidP="00000000" w:rsidRDefault="00000000" w:rsidRPr="00000000" w14:paraId="0000011F">
      <w:pPr>
        <w:rPr>
          <w:b w:val="1"/>
        </w:rPr>
      </w:pPr>
      <w:r w:rsidDel="00000000" w:rsidR="00000000" w:rsidRPr="00000000">
        <w:rPr>
          <w:rFonts w:ascii="Inter" w:cs="Inter" w:eastAsia="Inter" w:hAnsi="Inter"/>
          <w:b w:val="1"/>
          <w:rtl w:val="0"/>
        </w:rPr>
        <w:t xml:space="preserve">Cons:</w:t>
      </w:r>
      <w:r w:rsidDel="00000000" w:rsidR="00000000" w:rsidRPr="00000000">
        <w:rPr>
          <w:b w:val="1"/>
          <w:rtl w:val="0"/>
        </w:rPr>
        <w:t xml:space="preserve"> </w:t>
      </w:r>
    </w:p>
    <w:p w:rsidR="00000000" w:rsidDel="00000000" w:rsidP="00000000" w:rsidRDefault="00000000" w:rsidRPr="00000000" w14:paraId="00000120">
      <w:pPr>
        <w:numPr>
          <w:ilvl w:val="0"/>
          <w:numId w:val="4"/>
        </w:numPr>
        <w:ind w:left="720" w:hanging="360"/>
      </w:pPr>
      <w:r w:rsidDel="00000000" w:rsidR="00000000" w:rsidRPr="00000000">
        <w:rPr>
          <w:rtl w:val="0"/>
        </w:rPr>
        <w:t xml:space="preserve">Additional logic to build, maintain and test</w:t>
      </w:r>
    </w:p>
    <w:p w:rsidR="00000000" w:rsidDel="00000000" w:rsidP="00000000" w:rsidRDefault="00000000" w:rsidRPr="00000000" w14:paraId="00000121">
      <w:pPr>
        <w:numPr>
          <w:ilvl w:val="0"/>
          <w:numId w:val="4"/>
        </w:numPr>
        <w:ind w:left="720" w:hanging="360"/>
        <w:rPr>
          <w:u w:val="none"/>
        </w:rPr>
      </w:pPr>
      <w:r w:rsidDel="00000000" w:rsidR="00000000" w:rsidRPr="00000000">
        <w:rPr>
          <w:rtl w:val="0"/>
        </w:rPr>
        <w:t xml:space="preserve">Additional segments to create</w:t>
      </w:r>
    </w:p>
    <w:p w:rsidR="00000000" w:rsidDel="00000000" w:rsidP="00000000" w:rsidRDefault="00000000" w:rsidRPr="00000000" w14:paraId="00000122">
      <w:pPr>
        <w:numPr>
          <w:ilvl w:val="0"/>
          <w:numId w:val="4"/>
        </w:numPr>
        <w:ind w:left="720" w:hanging="360"/>
        <w:rPr>
          <w:u w:val="none"/>
        </w:rPr>
      </w:pPr>
      <w:r w:rsidDel="00000000" w:rsidR="00000000" w:rsidRPr="00000000">
        <w:rPr>
          <w:rtl w:val="0"/>
        </w:rPr>
        <w:t xml:space="preserve">Support for dynamic subject lines can be limited</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b w:val="1"/>
          <w:highlight w:val="yellow"/>
        </w:rPr>
      </w:pPr>
      <w:r w:rsidDel="00000000" w:rsidR="00000000" w:rsidRPr="00000000">
        <w:rPr>
          <w:rFonts w:ascii="Inter" w:cs="Inter" w:eastAsia="Inter" w:hAnsi="Inter"/>
          <w:b w:val="1"/>
          <w:highlight w:val="yellow"/>
          <w:rtl w:val="0"/>
        </w:rPr>
        <w:t xml:space="preserve">Pro Tip:</w:t>
      </w:r>
      <w:r w:rsidDel="00000000" w:rsidR="00000000" w:rsidRPr="00000000">
        <w:rPr>
          <w:b w:val="1"/>
          <w:highlight w:val="yellow"/>
          <w:rtl w:val="0"/>
        </w:rPr>
        <w:t xml:space="preserve"> You can manage all of this dynamic content externally via a Spreadsheet</w:t>
      </w:r>
    </w:p>
    <w:p w:rsidR="00000000" w:rsidDel="00000000" w:rsidP="00000000" w:rsidRDefault="00000000" w:rsidRPr="00000000" w14:paraId="00000125">
      <w:pPr>
        <w:rPr/>
      </w:pPr>
      <w:hyperlink r:id="rId32">
        <w:r w:rsidDel="00000000" w:rsidR="00000000" w:rsidRPr="00000000">
          <w:rPr>
            <w:b w:val="1"/>
            <w:color w:val="1155cc"/>
            <w:highlight w:val="yellow"/>
            <w:u w:val="single"/>
            <w:rtl w:val="0"/>
          </w:rPr>
          <w:t xml:space="preserve">https://medium.com/klaviyo-developers/solution-recipe-1-use-google-sheets-as-a-dynamic-content-source-c7028fbf22ba</w:t>
        </w:r>
      </w:hyperlink>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pStyle w:val="Heading2"/>
        <w:rPr/>
      </w:pPr>
      <w:bookmarkStart w:colFirst="0" w:colLast="0" w:name="_dboowxop19d8" w:id="25"/>
      <w:bookmarkEnd w:id="25"/>
      <w:r w:rsidDel="00000000" w:rsidR="00000000" w:rsidRPr="00000000">
        <w:rPr>
          <w:rtl w:val="0"/>
        </w:rPr>
        <w:t xml:space="preserve">Approach 3 - Separate Email Template and Campaigns</w:t>
      </w:r>
    </w:p>
    <w:p w:rsidR="00000000" w:rsidDel="00000000" w:rsidP="00000000" w:rsidRDefault="00000000" w:rsidRPr="00000000" w14:paraId="00000128">
      <w:pPr>
        <w:rPr/>
      </w:pPr>
      <w:r w:rsidDel="00000000" w:rsidR="00000000" w:rsidRPr="00000000">
        <w:rPr>
          <w:rtl w:val="0"/>
        </w:rPr>
        <w:t xml:space="preserve">In this scenario, you would have a unique or dynamic email template that you clone and use across multiple different campaigns. You would send a campaign for each market/language that you want, using segments/lists to identify your audience.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rFonts w:ascii="Inter" w:cs="Inter" w:eastAsia="Inter" w:hAnsi="Inter"/>
          <w:b w:val="1"/>
        </w:rPr>
      </w:pPr>
      <w:r w:rsidDel="00000000" w:rsidR="00000000" w:rsidRPr="00000000">
        <w:rPr>
          <w:rFonts w:ascii="Inter" w:cs="Inter" w:eastAsia="Inter" w:hAnsi="Inter"/>
          <w:b w:val="1"/>
          <w:rtl w:val="0"/>
        </w:rPr>
        <w:t xml:space="preserve">Pros:</w:t>
      </w:r>
    </w:p>
    <w:p w:rsidR="00000000" w:rsidDel="00000000" w:rsidP="00000000" w:rsidRDefault="00000000" w:rsidRPr="00000000" w14:paraId="0000012B">
      <w:pPr>
        <w:numPr>
          <w:ilvl w:val="0"/>
          <w:numId w:val="6"/>
        </w:numPr>
        <w:ind w:left="720" w:hanging="360"/>
      </w:pPr>
      <w:r w:rsidDel="00000000" w:rsidR="00000000" w:rsidRPr="00000000">
        <w:rPr>
          <w:rtl w:val="0"/>
        </w:rPr>
        <w:t xml:space="preserve">Easy to differentiate the content per market/language</w:t>
      </w:r>
    </w:p>
    <w:p w:rsidR="00000000" w:rsidDel="00000000" w:rsidP="00000000" w:rsidRDefault="00000000" w:rsidRPr="00000000" w14:paraId="0000012C">
      <w:pPr>
        <w:numPr>
          <w:ilvl w:val="0"/>
          <w:numId w:val="6"/>
        </w:numPr>
        <w:ind w:left="720" w:hanging="360"/>
      </w:pPr>
      <w:r w:rsidDel="00000000" w:rsidR="00000000" w:rsidRPr="00000000">
        <w:rPr>
          <w:rtl w:val="0"/>
        </w:rPr>
        <w:t xml:space="preserve">You will get more granular reporting per market/language</w:t>
      </w:r>
    </w:p>
    <w:p w:rsidR="00000000" w:rsidDel="00000000" w:rsidP="00000000" w:rsidRDefault="00000000" w:rsidRPr="00000000" w14:paraId="0000012D">
      <w:pPr>
        <w:numPr>
          <w:ilvl w:val="0"/>
          <w:numId w:val="6"/>
        </w:numPr>
        <w:ind w:left="720" w:hanging="360"/>
        <w:rPr>
          <w:u w:val="none"/>
        </w:rPr>
      </w:pPr>
      <w:r w:rsidDel="00000000" w:rsidR="00000000" w:rsidRPr="00000000">
        <w:rPr>
          <w:rtl w:val="0"/>
        </w:rPr>
        <w:t xml:space="preserve">Simplified email build</w:t>
      </w:r>
    </w:p>
    <w:p w:rsidR="00000000" w:rsidDel="00000000" w:rsidP="00000000" w:rsidRDefault="00000000" w:rsidRPr="00000000" w14:paraId="0000012E">
      <w:pPr>
        <w:rPr>
          <w:b w:val="1"/>
        </w:rPr>
      </w:pPr>
      <w:r w:rsidDel="00000000" w:rsidR="00000000" w:rsidRPr="00000000">
        <w:rPr>
          <w:rtl w:val="0"/>
        </w:rPr>
      </w:r>
    </w:p>
    <w:p w:rsidR="00000000" w:rsidDel="00000000" w:rsidP="00000000" w:rsidRDefault="00000000" w:rsidRPr="00000000" w14:paraId="0000012F">
      <w:pPr>
        <w:rPr>
          <w:b w:val="1"/>
        </w:rPr>
      </w:pPr>
      <w:r w:rsidDel="00000000" w:rsidR="00000000" w:rsidRPr="00000000">
        <w:rPr>
          <w:rFonts w:ascii="Inter" w:cs="Inter" w:eastAsia="Inter" w:hAnsi="Inter"/>
          <w:b w:val="1"/>
          <w:rtl w:val="0"/>
        </w:rPr>
        <w:t xml:space="preserve">Cons:</w:t>
      </w:r>
      <w:r w:rsidDel="00000000" w:rsidR="00000000" w:rsidRPr="00000000">
        <w:rPr>
          <w:b w:val="1"/>
          <w:rtl w:val="0"/>
        </w:rPr>
        <w:t xml:space="preserve"> </w:t>
      </w:r>
    </w:p>
    <w:p w:rsidR="00000000" w:rsidDel="00000000" w:rsidP="00000000" w:rsidRDefault="00000000" w:rsidRPr="00000000" w14:paraId="00000130">
      <w:pPr>
        <w:numPr>
          <w:ilvl w:val="0"/>
          <w:numId w:val="4"/>
        </w:numPr>
        <w:ind w:left="720" w:hanging="360"/>
      </w:pPr>
      <w:r w:rsidDel="00000000" w:rsidR="00000000" w:rsidRPr="00000000">
        <w:rPr>
          <w:rtl w:val="0"/>
        </w:rPr>
        <w:t xml:space="preserve">Additional email templates to build</w:t>
      </w:r>
      <w:r w:rsidDel="00000000" w:rsidR="00000000" w:rsidRPr="00000000">
        <w:rPr>
          <w:rtl w:val="0"/>
        </w:rPr>
      </w:r>
    </w:p>
    <w:p w:rsidR="00000000" w:rsidDel="00000000" w:rsidP="00000000" w:rsidRDefault="00000000" w:rsidRPr="00000000" w14:paraId="00000131">
      <w:pPr>
        <w:numPr>
          <w:ilvl w:val="0"/>
          <w:numId w:val="4"/>
        </w:numPr>
        <w:ind w:left="720" w:hanging="360"/>
      </w:pPr>
      <w:r w:rsidDel="00000000" w:rsidR="00000000" w:rsidRPr="00000000">
        <w:rPr>
          <w:rtl w:val="0"/>
        </w:rPr>
        <w:t xml:space="preserve">Additional time to create campaigns and segments</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pStyle w:val="Heading1"/>
        <w:rPr>
          <w:rFonts w:ascii="Inter" w:cs="Inter" w:eastAsia="Inter" w:hAnsi="Inter"/>
        </w:rPr>
      </w:pPr>
      <w:bookmarkStart w:colFirst="0" w:colLast="0" w:name="_ps6kipcfxvla" w:id="26"/>
      <w:bookmarkEnd w:id="26"/>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1"/>
        <w:rPr>
          <w:rFonts w:ascii="Inter" w:cs="Inter" w:eastAsia="Inter" w:hAnsi="Inter"/>
        </w:rPr>
      </w:pPr>
      <w:bookmarkStart w:colFirst="0" w:colLast="0" w:name="_devq2b93kwj7" w:id="27"/>
      <w:bookmarkEnd w:id="27"/>
      <w:r w:rsidDel="00000000" w:rsidR="00000000" w:rsidRPr="00000000">
        <w:rPr>
          <w:rFonts w:ascii="Inter" w:cs="Inter" w:eastAsia="Inter" w:hAnsi="Inter"/>
          <w:rtl w:val="0"/>
        </w:rPr>
        <w:t xml:space="preserve">Templates</w:t>
      </w:r>
      <w:r w:rsidDel="00000000" w:rsidR="00000000" w:rsidRPr="00000000">
        <w:rPr>
          <w:rtl w:val="0"/>
        </w:rPr>
      </w:r>
    </w:p>
    <w:p w:rsidR="00000000" w:rsidDel="00000000" w:rsidP="00000000" w:rsidRDefault="00000000" w:rsidRPr="00000000" w14:paraId="00000135">
      <w:pPr>
        <w:pStyle w:val="Heading2"/>
        <w:rPr/>
      </w:pPr>
      <w:bookmarkStart w:colFirst="0" w:colLast="0" w:name="_l0lc62151kfx" w:id="28"/>
      <w:bookmarkEnd w:id="28"/>
      <w:r w:rsidDel="00000000" w:rsidR="00000000" w:rsidRPr="00000000">
        <w:rPr>
          <w:rtl w:val="0"/>
        </w:rPr>
        <w:t xml:space="preserve">Shopify Event Data</w:t>
      </w:r>
    </w:p>
    <w:p w:rsidR="00000000" w:rsidDel="00000000" w:rsidP="00000000" w:rsidRDefault="00000000" w:rsidRPr="00000000" w14:paraId="00000136">
      <w:pPr>
        <w:rPr/>
      </w:pPr>
      <w:r w:rsidDel="00000000" w:rsidR="00000000" w:rsidRPr="00000000">
        <w:rPr>
          <w:rtl w:val="0"/>
        </w:rPr>
        <w:t xml:space="preserve">The default email templates that Klaviyo sets up as part of the pre-built flow library will automatically reference the base markets language and currency.</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The events coming from Shopify include the base market and also the market the customer was using at the time. You will need to update the relevant parts of your template to reference the market event data as appropriate.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For example, if you look at the Shopify Placed Order metric, you will see there are always two different values for currency.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w:t>
      </w:r>
      <w:r w:rsidDel="00000000" w:rsidR="00000000" w:rsidRPr="00000000">
        <w:rPr>
          <w:rFonts w:ascii="Courier New" w:cs="Courier New" w:eastAsia="Courier New" w:hAnsi="Courier New"/>
          <w:rtl w:val="0"/>
        </w:rPr>
        <w:t xml:space="preserve">shop_money</w:t>
      </w:r>
      <w:r w:rsidDel="00000000" w:rsidR="00000000" w:rsidRPr="00000000">
        <w:rPr>
          <w:rtl w:val="0"/>
        </w:rPr>
        <w:t xml:space="preserve">” and “</w:t>
      </w:r>
      <w:r w:rsidDel="00000000" w:rsidR="00000000" w:rsidRPr="00000000">
        <w:rPr>
          <w:rFonts w:ascii="Courier New" w:cs="Courier New" w:eastAsia="Courier New" w:hAnsi="Courier New"/>
          <w:rtl w:val="0"/>
        </w:rPr>
        <w:t xml:space="preserve">presentment_money</w:t>
      </w:r>
      <w:r w:rsidDel="00000000" w:rsidR="00000000" w:rsidRPr="00000000">
        <w:rPr>
          <w:rtl w:val="0"/>
        </w:rPr>
        <w:t xml:space="preserve">”</w:t>
      </w:r>
    </w:p>
    <w:p w:rsidR="00000000" w:rsidDel="00000000" w:rsidP="00000000" w:rsidRDefault="00000000" w:rsidRPr="00000000" w14:paraId="0000013D">
      <w:pPr>
        <w:rPr/>
      </w:pPr>
      <w:r w:rsidDel="00000000" w:rsidR="00000000" w:rsidRPr="00000000">
        <w:rPr/>
        <w:drawing>
          <wp:inline distB="114300" distT="114300" distL="114300" distR="114300">
            <wp:extent cx="2695575" cy="1876425"/>
            <wp:effectExtent b="0" l="0" r="0" t="0"/>
            <wp:docPr id="24"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269557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0" w:lineRule="auto"/>
        <w:rPr/>
      </w:pPr>
      <w:r w:rsidDel="00000000" w:rsidR="00000000" w:rsidRPr="00000000">
        <w:rPr>
          <w:rtl w:val="0"/>
        </w:rPr>
      </w:r>
    </w:p>
    <w:p w:rsidR="00000000" w:rsidDel="00000000" w:rsidP="00000000" w:rsidRDefault="00000000" w:rsidRPr="00000000" w14:paraId="0000013F">
      <w:pPr>
        <w:spacing w:after="0" w:lineRule="auto"/>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event.extra.total_price_set.presentment_money.amount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br w:type="textWrapping"/>
        <w:t xml:space="preserve">{{ event.extra.total_price_set.presentment_money.currency_code }}</w:t>
      </w: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The “</w:t>
      </w:r>
      <w:r w:rsidDel="00000000" w:rsidR="00000000" w:rsidRPr="00000000">
        <w:rPr>
          <w:rFonts w:ascii="Courier New" w:cs="Courier New" w:eastAsia="Courier New" w:hAnsi="Courier New"/>
          <w:rtl w:val="0"/>
        </w:rPr>
        <w:t xml:space="preserve">presentment_money</w:t>
      </w:r>
      <w:r w:rsidDel="00000000" w:rsidR="00000000" w:rsidRPr="00000000">
        <w:rPr>
          <w:rtl w:val="0"/>
        </w:rPr>
        <w:t xml:space="preserve">” field is the currency the customer actually saw and used on your website, so it makes sense to show this information in the email.</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Unfortunately, Shopify shares the currency code, but not the currency symbol with us. In most scenarios you will want to display the currency symbol in the email, not the code (i.e € not EUR)</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The below code snippet will automatically find the correct currency symbol to go with the relevant currency code. It can be modified to include additional currency symbols.</w:t>
      </w:r>
    </w:p>
    <w:p w:rsidR="00000000" w:rsidDel="00000000" w:rsidP="00000000" w:rsidRDefault="00000000" w:rsidRPr="00000000" w14:paraId="00000147">
      <w:pPr>
        <w:spacing w:after="0" w:lineRule="auto"/>
        <w:rPr/>
      </w:pPr>
      <w:r w:rsidDel="00000000" w:rsidR="00000000" w:rsidRPr="00000000">
        <w:rPr>
          <w:rtl w:val="0"/>
        </w:rPr>
      </w:r>
    </w:p>
    <w:p w:rsidR="00000000" w:rsidDel="00000000" w:rsidP="00000000" w:rsidRDefault="00000000" w:rsidRPr="00000000" w14:paraId="00000148">
      <w:pPr>
        <w:rPr>
          <w:sz w:val="18"/>
          <w:szCs w:val="18"/>
        </w:rPr>
      </w:pPr>
      <w:r w:rsidDel="00000000" w:rsidR="00000000" w:rsidRPr="00000000">
        <w:rPr>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with</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eventCode=event.extra.total_price_set.presentment_money.currency_code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49">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with</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currency_codes=</w:t>
      </w:r>
      <w:r w:rsidDel="00000000" w:rsidR="00000000" w:rsidRPr="00000000">
        <w:rPr>
          <w:rFonts w:ascii="Roboto Mono" w:cs="Roboto Mono" w:eastAsia="Roboto Mono" w:hAnsi="Roboto Mono"/>
          <w:color w:val="188038"/>
          <w:sz w:val="18"/>
          <w:szCs w:val="18"/>
          <w:rtl w:val="0"/>
        </w:rPr>
        <w:t xml:space="preserve">"EUR-&amp;euro;,USD-$,GBP-&amp;pound;"</w:t>
      </w:r>
      <w:r w:rsidDel="00000000" w:rsidR="00000000" w:rsidRPr="00000000">
        <w:rPr>
          <w:rFonts w:ascii="Roboto Mono" w:cs="Roboto Mono" w:eastAsia="Roboto Mono" w:hAnsi="Roboto Mono"/>
          <w:color w:val="37474f"/>
          <w:sz w:val="18"/>
          <w:szCs w:val="18"/>
          <w:rtl w:val="0"/>
        </w:rPr>
        <w:t xml:space="preserve">|split:</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4A">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code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in</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currency_codes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4B">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if</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eventCode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in</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code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code|split:</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Fonts w:ascii="Roboto Mono" w:cs="Roboto Mono" w:eastAsia="Roboto Mono" w:hAnsi="Roboto Mono"/>
          <w:color w:val="37474f"/>
          <w:sz w:val="18"/>
          <w:szCs w:val="18"/>
          <w:rtl w:val="0"/>
        </w:rPr>
        <w:t xml:space="preserve">|lookup:</w:t>
      </w:r>
      <w:r w:rsidDel="00000000" w:rsidR="00000000" w:rsidRPr="00000000">
        <w:rPr>
          <w:rFonts w:ascii="Roboto Mono" w:cs="Roboto Mono" w:eastAsia="Roboto Mono" w:hAnsi="Roboto Mono"/>
          <w:color w:val="c5221f"/>
          <w:sz w:val="18"/>
          <w:szCs w:val="18"/>
          <w:rtl w:val="0"/>
        </w:rPr>
        <w:t xml:space="preserve">1</w:t>
      </w:r>
      <w:r w:rsidDel="00000000" w:rsidR="00000000" w:rsidRPr="00000000">
        <w:rPr>
          <w:rFonts w:ascii="Roboto Mono" w:cs="Roboto Mono" w:eastAsia="Roboto Mono" w:hAnsi="Roboto Mono"/>
          <w:color w:val="37474f"/>
          <w:sz w:val="18"/>
          <w:szCs w:val="18"/>
          <w:rtl w:val="0"/>
        </w:rPr>
        <w:t xml:space="preserve">|safe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event.extra.total_price_set.presentment_money.amount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endif</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4C">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4D">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endwith</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4E">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endwith</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4F">
      <w:pPr>
        <w:rPr>
          <w:sz w:val="18"/>
          <w:szCs w:val="18"/>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w:t>
      </w:r>
    </w:p>
    <w:p w:rsidR="00000000" w:rsidDel="00000000" w:rsidP="00000000" w:rsidRDefault="00000000" w:rsidRPr="00000000" w14:paraId="00000151">
      <w:pPr>
        <w:rPr/>
      </w:pPr>
      <w:r w:rsidDel="00000000" w:rsidR="00000000" w:rsidRPr="00000000">
        <w:rPr>
          <w:rtl w:val="0"/>
        </w:rPr>
        <w:t xml:space="preserve">You will also see a “customer_locale” property in the event which can be referenced if needed, though you will also have this information stored as a profile property if you </w:t>
      </w:r>
      <w:hyperlink w:anchor="_hqmyyz480tb3">
        <w:r w:rsidDel="00000000" w:rsidR="00000000" w:rsidRPr="00000000">
          <w:rPr>
            <w:color w:val="1155cc"/>
            <w:u w:val="single"/>
            <w:rtl w:val="0"/>
          </w:rPr>
          <w:t xml:space="preserve">followed the steps outlined earlier</w:t>
        </w:r>
      </w:hyperlink>
      <w:r w:rsidDel="00000000" w:rsidR="00000000" w:rsidRPr="00000000">
        <w:rPr>
          <w:rtl w:val="0"/>
        </w:rPr>
      </w:r>
    </w:p>
    <w:p w:rsidR="00000000" w:rsidDel="00000000" w:rsidP="00000000" w:rsidRDefault="00000000" w:rsidRPr="00000000" w14:paraId="00000152">
      <w:pPr>
        <w:rPr/>
      </w:pPr>
      <w:r w:rsidDel="00000000" w:rsidR="00000000" w:rsidRPr="00000000">
        <w:rPr/>
        <w:drawing>
          <wp:inline distB="114300" distT="114300" distL="114300" distR="114300">
            <wp:extent cx="2543175" cy="400050"/>
            <wp:effectExtent b="0" l="0" r="0" t="0"/>
            <wp:docPr id="28"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25431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0" w:lineRule="auto"/>
        <w:rPr/>
      </w:pPr>
      <w:r w:rsidDel="00000000" w:rsidR="00000000" w:rsidRPr="00000000">
        <w:rPr>
          <w:rtl w:val="0"/>
        </w:rPr>
      </w:r>
    </w:p>
    <w:p w:rsidR="00000000" w:rsidDel="00000000" w:rsidP="00000000" w:rsidRDefault="00000000" w:rsidRPr="00000000" w14:paraId="00000154">
      <w:pPr>
        <w:spacing w:after="0" w:lineRule="auto"/>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event.extra.customer_locale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w:t>
      </w:r>
    </w:p>
    <w:p w:rsidR="00000000" w:rsidDel="00000000" w:rsidP="00000000" w:rsidRDefault="00000000" w:rsidRPr="00000000" w14:paraId="00000156">
      <w:pPr>
        <w:rPr/>
      </w:pPr>
      <w:r w:rsidDel="00000000" w:rsidR="00000000" w:rsidRPr="00000000">
        <w:rPr>
          <w:rtl w:val="0"/>
        </w:rPr>
        <w:t xml:space="preserve">If you have translated your products correctly, you should also see “</w:t>
      </w:r>
      <w:r w:rsidDel="00000000" w:rsidR="00000000" w:rsidRPr="00000000">
        <w:rPr>
          <w:rFonts w:ascii="Courier New" w:cs="Courier New" w:eastAsia="Courier New" w:hAnsi="Courier New"/>
          <w:rtl w:val="0"/>
        </w:rPr>
        <w:t xml:space="preserve">presentment_title</w:t>
      </w:r>
      <w:r w:rsidDel="00000000" w:rsidR="00000000" w:rsidRPr="00000000">
        <w:rPr>
          <w:rtl w:val="0"/>
        </w:rPr>
        <w:t xml:space="preserve">” on the line items in your products too.</w:t>
        <w:tab/>
      </w:r>
    </w:p>
    <w:p w:rsidR="00000000" w:rsidDel="00000000" w:rsidP="00000000" w:rsidRDefault="00000000" w:rsidRPr="00000000" w14:paraId="00000157">
      <w:pPr>
        <w:rPr/>
      </w:pPr>
      <w:r w:rsidDel="00000000" w:rsidR="00000000" w:rsidRPr="00000000">
        <w:rPr/>
        <w:drawing>
          <wp:inline distB="114300" distT="114300" distL="114300" distR="114300">
            <wp:extent cx="4791075" cy="885825"/>
            <wp:effectExtent b="0" l="0" r="0" t="0"/>
            <wp:docPr id="19"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4791075" cy="88582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ind w:left="0" w:firstLine="0"/>
        <w:rPr/>
      </w:pPr>
      <w:r w:rsidDel="00000000" w:rsidR="00000000" w:rsidRPr="00000000">
        <w:rPr>
          <w:rtl w:val="0"/>
        </w:rPr>
      </w:r>
    </w:p>
    <w:p w:rsidR="00000000" w:rsidDel="00000000" w:rsidP="00000000" w:rsidRDefault="00000000" w:rsidRPr="00000000" w14:paraId="00000159">
      <w:pPr>
        <w:spacing w:after="0" w:lineRule="auto"/>
        <w:rPr/>
      </w:pPr>
      <w:r w:rsidDel="00000000" w:rsidR="00000000" w:rsidRPr="00000000">
        <w:rPr>
          <w:rtl w:val="0"/>
        </w:rPr>
      </w:r>
    </w:p>
    <w:p w:rsidR="00000000" w:rsidDel="00000000" w:rsidP="00000000" w:rsidRDefault="00000000" w:rsidRPr="00000000" w14:paraId="0000015A">
      <w:pPr>
        <w:spacing w:after="0" w:lineRule="auto"/>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event.extra.line_items.</w:t>
      </w:r>
      <w:r w:rsidDel="00000000" w:rsidR="00000000" w:rsidRPr="00000000">
        <w:rPr>
          <w:rFonts w:ascii="Roboto Mono" w:cs="Roboto Mono" w:eastAsia="Roboto Mono" w:hAnsi="Roboto Mono"/>
          <w:color w:val="c5221f"/>
          <w:sz w:val="18"/>
          <w:szCs w:val="18"/>
          <w:rtl w:val="0"/>
        </w:rPr>
        <w:t xml:space="preserve">0</w:t>
      </w:r>
      <w:r w:rsidDel="00000000" w:rsidR="00000000" w:rsidRPr="00000000">
        <w:rPr>
          <w:rFonts w:ascii="Roboto Mono" w:cs="Roboto Mono" w:eastAsia="Roboto Mono" w:hAnsi="Roboto Mono"/>
          <w:color w:val="37474f"/>
          <w:sz w:val="18"/>
          <w:szCs w:val="18"/>
          <w:rtl w:val="0"/>
        </w:rPr>
        <w:t xml:space="preserve">.presentment_title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w:t>
      </w:r>
    </w:p>
    <w:p w:rsidR="00000000" w:rsidDel="00000000" w:rsidP="00000000" w:rsidRDefault="00000000" w:rsidRPr="00000000" w14:paraId="0000015C">
      <w:pPr>
        <w:pStyle w:val="Heading2"/>
        <w:rPr/>
      </w:pPr>
      <w:bookmarkStart w:colFirst="0" w:colLast="0" w:name="_7ui9isadr9dx" w:id="29"/>
      <w:bookmarkEnd w:id="29"/>
      <w:r w:rsidDel="00000000" w:rsidR="00000000" w:rsidRPr="00000000">
        <w:rPr>
          <w:rtl w:val="0"/>
        </w:rPr>
        <w:t xml:space="preserve">Referencing Market Profile Data in Templates</w:t>
      </w:r>
    </w:p>
    <w:p w:rsidR="00000000" w:rsidDel="00000000" w:rsidP="00000000" w:rsidRDefault="00000000" w:rsidRPr="00000000" w14:paraId="0000015D">
      <w:pPr>
        <w:rPr/>
      </w:pPr>
      <w:r w:rsidDel="00000000" w:rsidR="00000000" w:rsidRPr="00000000">
        <w:rPr>
          <w:rtl w:val="0"/>
        </w:rPr>
        <w:t xml:space="preserve">If you have added the </w:t>
      </w:r>
      <w:hyperlink w:anchor="_hqmyyz480tb3">
        <w:r w:rsidDel="00000000" w:rsidR="00000000" w:rsidRPr="00000000">
          <w:rPr>
            <w:color w:val="1155cc"/>
            <w:u w:val="single"/>
            <w:rtl w:val="0"/>
          </w:rPr>
          <w:t xml:space="preserve">relevant code snippets</w:t>
        </w:r>
      </w:hyperlink>
      <w:r w:rsidDel="00000000" w:rsidR="00000000" w:rsidRPr="00000000">
        <w:rPr>
          <w:rtl w:val="0"/>
        </w:rPr>
        <w:t xml:space="preserve"> to record Shopify Market data on the profile, you should have the below information on your profiles in Klaviyo.</w:t>
      </w:r>
    </w:p>
    <w:p w:rsidR="00000000" w:rsidDel="00000000" w:rsidP="00000000" w:rsidRDefault="00000000" w:rsidRPr="00000000" w14:paraId="0000015E">
      <w:pPr>
        <w:rPr>
          <w:rFonts w:ascii="Inter" w:cs="Inter" w:eastAsia="Inter" w:hAnsi="Inter"/>
        </w:rPr>
      </w:pPr>
      <w:r w:rsidDel="00000000" w:rsidR="00000000" w:rsidRPr="00000000">
        <w:rPr>
          <w:rFonts w:ascii="Inter" w:cs="Inter" w:eastAsia="Inter" w:hAnsi="Inter"/>
        </w:rPr>
        <w:drawing>
          <wp:inline distB="114300" distT="114300" distL="114300" distR="114300">
            <wp:extent cx="5943600" cy="3835400"/>
            <wp:effectExtent b="0" l="0" r="0" t="0"/>
            <wp:docPr id="17"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59436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You can reference any of this data with the following syntax</w:t>
      </w:r>
    </w:p>
    <w:p w:rsidR="00000000" w:rsidDel="00000000" w:rsidP="00000000" w:rsidRDefault="00000000" w:rsidRPr="00000000" w14:paraId="00000161">
      <w:pPr>
        <w:rPr/>
      </w:pPr>
      <w:r w:rsidDel="00000000" w:rsidR="00000000" w:rsidRPr="00000000">
        <w:rPr>
          <w:rtl w:val="0"/>
        </w:rPr>
        <w:t xml:space="preserve">{{ person.[property_name]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rFonts w:ascii="Courier New" w:cs="Courier New" w:eastAsia="Courier New" w:hAnsi="Courier New"/>
        </w:rPr>
      </w:pPr>
      <w:r w:rsidDel="00000000" w:rsidR="00000000" w:rsidRPr="00000000">
        <w:rPr>
          <w:rtl w:val="0"/>
        </w:rPr>
        <w:t xml:space="preserve">For example, </w:t>
      </w:r>
      <w:r w:rsidDel="00000000" w:rsidR="00000000" w:rsidRPr="00000000">
        <w:rPr>
          <w:rFonts w:ascii="Courier New" w:cs="Courier New" w:eastAsia="Courier New" w:hAnsi="Courier New"/>
          <w:rtl w:val="0"/>
        </w:rPr>
        <w:t xml:space="preserve">{{ person.shopify_language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You can use this as dynamic content directly in the template editor with our django code</w:t>
      </w:r>
    </w:p>
    <w:p w:rsidR="00000000" w:rsidDel="00000000" w:rsidP="00000000" w:rsidRDefault="00000000" w:rsidRPr="00000000" w14:paraId="00000166">
      <w:pPr>
        <w:spacing w:after="0" w:lineRule="auto"/>
        <w:rPr/>
      </w:pPr>
      <w:r w:rsidDel="00000000" w:rsidR="00000000" w:rsidRPr="00000000">
        <w:rPr>
          <w:rtl w:val="0"/>
        </w:rPr>
      </w:r>
    </w:p>
    <w:p w:rsidR="00000000" w:rsidDel="00000000" w:rsidP="00000000" w:rsidRDefault="00000000" w:rsidRPr="00000000" w14:paraId="00000167">
      <w:pPr>
        <w:spacing w:after="0" w:lineRule="auto"/>
        <w:rPr>
          <w:rFonts w:ascii="Roboto Mono" w:cs="Roboto Mono" w:eastAsia="Roboto Mono" w:hAnsi="Roboto Mono"/>
          <w:color w:val="188038"/>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if </w:t>
      </w:r>
      <w:r w:rsidDel="00000000" w:rsidR="00000000" w:rsidRPr="00000000">
        <w:rPr>
          <w:rFonts w:ascii="Roboto Mono" w:cs="Roboto Mono" w:eastAsia="Roboto Mono" w:hAnsi="Roboto Mono"/>
          <w:color w:val="37474f"/>
          <w:sz w:val="18"/>
          <w:szCs w:val="18"/>
          <w:rtl w:val="0"/>
        </w:rPr>
        <w:t xml:space="preserve">person.shopify_language == </w:t>
      </w:r>
      <w:r w:rsidDel="00000000" w:rsidR="00000000" w:rsidRPr="00000000">
        <w:rPr>
          <w:rFonts w:ascii="Roboto Mono" w:cs="Roboto Mono" w:eastAsia="Roboto Mono" w:hAnsi="Roboto Mono"/>
          <w:color w:val="188038"/>
          <w:sz w:val="18"/>
          <w:szCs w:val="18"/>
          <w:rtl w:val="0"/>
        </w:rPr>
        <w:t xml:space="preserve">'de'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68">
      <w:pPr>
        <w:spacing w:after="0" w:lineRule="auto"/>
        <w:rPr>
          <w:rFonts w:ascii="Roboto Mono" w:cs="Roboto Mono" w:eastAsia="Roboto Mono" w:hAnsi="Roboto Mono"/>
          <w:color w:val="188038"/>
          <w:sz w:val="18"/>
          <w:szCs w:val="18"/>
        </w:rPr>
      </w:pPr>
      <w:r w:rsidDel="00000000" w:rsidR="00000000" w:rsidRPr="00000000">
        <w:rPr>
          <w:rFonts w:ascii="Roboto Mono" w:cs="Roboto Mono" w:eastAsia="Roboto Mono" w:hAnsi="Roboto Mono"/>
          <w:color w:val="37474f"/>
          <w:sz w:val="18"/>
          <w:szCs w:val="18"/>
          <w:rtl w:val="0"/>
        </w:rPr>
        <w:t xml:space="preserve">Vielen</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Dank</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für</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Ihre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Bestellung</w:t>
      </w:r>
      <w:r w:rsidDel="00000000" w:rsidR="00000000" w:rsidRPr="00000000">
        <w:rPr>
          <w:rtl w:val="0"/>
        </w:rPr>
      </w:r>
    </w:p>
    <w:p w:rsidR="00000000" w:rsidDel="00000000" w:rsidP="00000000" w:rsidRDefault="00000000" w:rsidRPr="00000000" w14:paraId="00000169">
      <w:pPr>
        <w:spacing w:after="0" w:lineRule="auto"/>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elif</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person.shopify_language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'fr' </w:t>
      </w:r>
      <w:r w:rsidDel="00000000" w:rsidR="00000000" w:rsidRPr="00000000">
        <w:rPr>
          <w:rFonts w:ascii="Roboto Mono" w:cs="Roboto Mono" w:eastAsia="Roboto Mono" w:hAnsi="Roboto Mono"/>
          <w:color w:val="37474f"/>
          <w:sz w:val="18"/>
          <w:szCs w:val="18"/>
          <w:rtl w:val="0"/>
        </w:rPr>
        <w:t xml:space="preserve">%}</w:t>
      </w:r>
    </w:p>
    <w:p w:rsidR="00000000" w:rsidDel="00000000" w:rsidP="00000000" w:rsidRDefault="00000000" w:rsidRPr="00000000" w14:paraId="0000016A">
      <w:pPr>
        <w:spacing w:after="0" w:lineRule="auto"/>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Nous vous remercions de votre commande</w:t>
      </w:r>
    </w:p>
    <w:p w:rsidR="00000000" w:rsidDel="00000000" w:rsidP="00000000" w:rsidRDefault="00000000" w:rsidRPr="00000000" w14:paraId="0000016B">
      <w:pPr>
        <w:spacing w:after="0" w:lineRule="auto"/>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else </w:t>
      </w:r>
      <w:r w:rsidDel="00000000" w:rsidR="00000000" w:rsidRPr="00000000">
        <w:rPr>
          <w:rFonts w:ascii="Roboto Mono" w:cs="Roboto Mono" w:eastAsia="Roboto Mono" w:hAnsi="Roboto Mono"/>
          <w:color w:val="37474f"/>
          <w:sz w:val="18"/>
          <w:szCs w:val="18"/>
          <w:rtl w:val="0"/>
        </w:rPr>
        <w:t xml:space="preserve">%}</w:t>
      </w:r>
    </w:p>
    <w:p w:rsidR="00000000" w:rsidDel="00000000" w:rsidP="00000000" w:rsidRDefault="00000000" w:rsidRPr="00000000" w14:paraId="0000016C">
      <w:pPr>
        <w:spacing w:after="0" w:lineRule="auto"/>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Thank you </w:t>
      </w:r>
      <w:r w:rsidDel="00000000" w:rsidR="00000000" w:rsidRPr="00000000">
        <w:rPr>
          <w:rFonts w:ascii="Roboto Mono" w:cs="Roboto Mono" w:eastAsia="Roboto Mono" w:hAnsi="Roboto Mono"/>
          <w:color w:val="1967d2"/>
          <w:sz w:val="18"/>
          <w:szCs w:val="18"/>
          <w:rtl w:val="0"/>
        </w:rPr>
        <w:t xml:space="preserve">for </w:t>
      </w:r>
      <w:r w:rsidDel="00000000" w:rsidR="00000000" w:rsidRPr="00000000">
        <w:rPr>
          <w:rFonts w:ascii="Roboto Mono" w:cs="Roboto Mono" w:eastAsia="Roboto Mono" w:hAnsi="Roboto Mono"/>
          <w:color w:val="37474f"/>
          <w:sz w:val="18"/>
          <w:szCs w:val="18"/>
          <w:rtl w:val="0"/>
        </w:rPr>
        <w:t xml:space="preserve">your order!</w:t>
      </w:r>
    </w:p>
    <w:p w:rsidR="00000000" w:rsidDel="00000000" w:rsidP="00000000" w:rsidRDefault="00000000" w:rsidRPr="00000000" w14:paraId="0000016D">
      <w:pPr>
        <w:spacing w:after="0" w:lineRule="auto"/>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endif %}</w:t>
      </w:r>
    </w:p>
    <w:p w:rsidR="00000000" w:rsidDel="00000000" w:rsidP="00000000" w:rsidRDefault="00000000" w:rsidRPr="00000000" w14:paraId="0000016E">
      <w:pPr>
        <w:rPr/>
      </w:pPr>
      <w:r w:rsidDel="00000000" w:rsidR="00000000" w:rsidRPr="00000000">
        <w:rPr>
          <w:rtl w:val="0"/>
        </w:rPr>
        <w:t xml:space="preserve"></w:t>
      </w:r>
    </w:p>
    <w:p w:rsidR="00000000" w:rsidDel="00000000" w:rsidP="00000000" w:rsidRDefault="00000000" w:rsidRPr="00000000" w14:paraId="0000016F">
      <w:pPr>
        <w:rPr/>
      </w:pPr>
      <w:r w:rsidDel="00000000" w:rsidR="00000000" w:rsidRPr="00000000">
        <w:rPr>
          <w:rtl w:val="0"/>
        </w:rPr>
        <w:t xml:space="preserve">Or by using the dynamic content blocks</w:t>
      </w:r>
    </w:p>
    <w:p w:rsidR="00000000" w:rsidDel="00000000" w:rsidP="00000000" w:rsidRDefault="00000000" w:rsidRPr="00000000" w14:paraId="00000170">
      <w:pPr>
        <w:rPr/>
      </w:pPr>
      <w:r w:rsidDel="00000000" w:rsidR="00000000" w:rsidRPr="00000000">
        <w:rPr/>
        <w:drawing>
          <wp:inline distB="114300" distT="114300" distL="114300" distR="114300">
            <wp:extent cx="5943600" cy="3352800"/>
            <wp:effectExtent b="0" l="0" r="0" t="0"/>
            <wp:docPr id="13"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Style w:val="Heading1"/>
        <w:rPr/>
      </w:pPr>
      <w:bookmarkStart w:colFirst="0" w:colLast="0" w:name="_3fnzbqee0q8d" w:id="30"/>
      <w:bookmarkEnd w:id="30"/>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1"/>
        <w:rPr>
          <w:rFonts w:ascii="Inter" w:cs="Inter" w:eastAsia="Inter" w:hAnsi="Inter"/>
        </w:rPr>
      </w:pPr>
      <w:bookmarkStart w:colFirst="0" w:colLast="0" w:name="_x0bsbbi1k4ue" w:id="31"/>
      <w:bookmarkEnd w:id="31"/>
      <w:r w:rsidDel="00000000" w:rsidR="00000000" w:rsidRPr="00000000">
        <w:rPr>
          <w:rFonts w:ascii="Inter" w:cs="Inter" w:eastAsia="Inter" w:hAnsi="Inter"/>
          <w:rtl w:val="0"/>
        </w:rPr>
        <w:t xml:space="preserve">Catalogs</w:t>
      </w: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In Shopify Markets, users have the option to configure different prices, products, inventory and descriptions per market.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The Klaviyo x Shopify integration will continue to sync the product catalogue, however it will only synchronise the properties related to the primary market for that store.</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Products are translated using Shopify's Translate &amp; Adapt app</w:t>
      </w:r>
    </w:p>
    <w:p w:rsidR="00000000" w:rsidDel="00000000" w:rsidP="00000000" w:rsidRDefault="00000000" w:rsidRPr="00000000" w14:paraId="00000178">
      <w:pPr>
        <w:rPr/>
      </w:pPr>
      <w:hyperlink r:id="rId36">
        <w:r w:rsidDel="00000000" w:rsidR="00000000" w:rsidRPr="00000000">
          <w:rPr>
            <w:color w:val="1155cc"/>
            <w:u w:val="single"/>
            <w:rtl w:val="0"/>
          </w:rPr>
          <w:t xml:space="preserve">https://help.shopify.com/en/manual/markets/languages</w:t>
        </w:r>
      </w:hyperlink>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In this screenshot, the primary market is US, so all products will be in English and prices will be in USD</w:t>
      </w:r>
    </w:p>
    <w:p w:rsidR="00000000" w:rsidDel="00000000" w:rsidP="00000000" w:rsidRDefault="00000000" w:rsidRPr="00000000" w14:paraId="0000017B">
      <w:pPr>
        <w:rPr/>
      </w:pPr>
      <w:r w:rsidDel="00000000" w:rsidR="00000000" w:rsidRPr="00000000">
        <w:rPr/>
        <w:drawing>
          <wp:inline distB="114300" distT="114300" distL="114300" distR="114300">
            <wp:extent cx="5943600" cy="3136900"/>
            <wp:effectExtent b="0" l="0" r="0" t="0"/>
            <wp:docPr id="18"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If you wish to support products with multiple languages/prices then you will need to add a custom catalog to your Klaviyo account via a Feed or API</w:t>
      </w:r>
    </w:p>
    <w:p w:rsidR="00000000" w:rsidDel="00000000" w:rsidP="00000000" w:rsidRDefault="00000000" w:rsidRPr="00000000" w14:paraId="0000017E">
      <w:pPr>
        <w:rPr/>
      </w:pPr>
      <w:hyperlink r:id="rId38">
        <w:r w:rsidDel="00000000" w:rsidR="00000000" w:rsidRPr="00000000">
          <w:rPr>
            <w:color w:val="1155cc"/>
            <w:u w:val="single"/>
            <w:rtl w:val="0"/>
          </w:rPr>
          <w:t xml:space="preserve">Sync a custom catalog feed to Klaviyo</w:t>
        </w:r>
      </w:hyperlink>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rFonts w:ascii="Inter" w:cs="Inter" w:eastAsia="Inter" w:hAnsi="Inter"/>
          <w:b w:val="1"/>
        </w:rPr>
      </w:pPr>
      <w:r w:rsidDel="00000000" w:rsidR="00000000" w:rsidRPr="00000000">
        <w:rPr>
          <w:rFonts w:ascii="Inter" w:cs="Inter" w:eastAsia="Inter" w:hAnsi="Inter"/>
          <w:b w:val="1"/>
          <w:rtl w:val="0"/>
        </w:rPr>
        <w:t xml:space="preserve">💡</w:t>
      </w:r>
      <w:r w:rsidDel="00000000" w:rsidR="00000000" w:rsidRPr="00000000">
        <w:rPr>
          <w:rFonts w:ascii="Inter" w:cs="Inter" w:eastAsia="Inter" w:hAnsi="Inter"/>
          <w:b w:val="1"/>
          <w:rtl w:val="0"/>
        </w:rPr>
        <w:t xml:space="preserve">Product Catalog Explainer</w:t>
      </w:r>
    </w:p>
    <w:p w:rsidR="00000000" w:rsidDel="00000000" w:rsidP="00000000" w:rsidRDefault="00000000" w:rsidRPr="00000000" w14:paraId="00000181">
      <w:pPr>
        <w:rPr>
          <w:rFonts w:ascii="Inter Light" w:cs="Inter Light" w:eastAsia="Inter Light" w:hAnsi="Inter Light"/>
        </w:rPr>
      </w:pPr>
      <w:r w:rsidDel="00000000" w:rsidR="00000000" w:rsidRPr="00000000">
        <w:rPr>
          <w:rtl w:val="0"/>
        </w:rPr>
        <w:t xml:space="preserve">The product catalog in Klaviyo is only needed for Price Drop, Back in Stock Alerts, Product Recommendations and the drag/drop email template product block. All product information is sent to Klaviyo in events from Shopify, so adding a custom catalog is not required for event driven flows (ie. Abandoned Checkout, Post Purchase)</w:t>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pStyle w:val="Heading2"/>
        <w:rPr/>
      </w:pPr>
      <w:bookmarkStart w:colFirst="0" w:colLast="0" w:name="_plwa8vhvzfby" w:id="32"/>
      <w:bookmarkEnd w:id="32"/>
      <w:r w:rsidDel="00000000" w:rsidR="00000000" w:rsidRPr="00000000">
        <w:rPr>
          <w:rtl w:val="0"/>
        </w:rPr>
        <w:t xml:space="preserve">Generating Product Feeds </w:t>
      </w:r>
    </w:p>
    <w:p w:rsidR="00000000" w:rsidDel="00000000" w:rsidP="00000000" w:rsidRDefault="00000000" w:rsidRPr="00000000" w14:paraId="00000184">
      <w:pPr>
        <w:rPr/>
      </w:pPr>
      <w:r w:rsidDel="00000000" w:rsidR="00000000" w:rsidRPr="00000000">
        <w:rPr>
          <w:rtl w:val="0"/>
        </w:rPr>
        <w:t xml:space="preserve">The structure of this catalog feed is important. The main challenge is Klaviyo only supports 1 instance of a product ID in a custom catalog feed. Klaviyo will automatically deduplicate products when multiple product IDs are detected</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The general structure we recommend Shopify Market customers use is to following an ID naming convention like this</w:t>
      </w:r>
    </w:p>
    <w:p w:rsidR="00000000" w:rsidDel="00000000" w:rsidP="00000000" w:rsidRDefault="00000000" w:rsidRPr="00000000" w14:paraId="00000187">
      <w:pPr>
        <w:numPr>
          <w:ilvl w:val="0"/>
          <w:numId w:val="3"/>
        </w:numPr>
        <w:ind w:left="720" w:hanging="360"/>
        <w:rPr>
          <w:u w:val="none"/>
        </w:rPr>
      </w:pPr>
      <w:r w:rsidDel="00000000" w:rsidR="00000000" w:rsidRPr="00000000">
        <w:rPr>
          <w:rtl w:val="0"/>
        </w:rPr>
        <w:t xml:space="preserve">{product_id}_{locale}</w:t>
      </w:r>
    </w:p>
    <w:p w:rsidR="00000000" w:rsidDel="00000000" w:rsidP="00000000" w:rsidRDefault="00000000" w:rsidRPr="00000000" w14:paraId="00000188">
      <w:pPr>
        <w:numPr>
          <w:ilvl w:val="0"/>
          <w:numId w:val="3"/>
        </w:numPr>
        <w:ind w:left="720" w:hanging="360"/>
        <w:rPr>
          <w:u w:val="none"/>
        </w:rPr>
      </w:pPr>
      <w:r w:rsidDel="00000000" w:rsidR="00000000" w:rsidRPr="00000000">
        <w:rPr>
          <w:rtl w:val="0"/>
        </w:rPr>
        <w:t xml:space="preserve">KLAVIYO-TSHIRT1_en-US</w:t>
      </w:r>
    </w:p>
    <w:p w:rsidR="00000000" w:rsidDel="00000000" w:rsidP="00000000" w:rsidRDefault="00000000" w:rsidRPr="00000000" w14:paraId="00000189">
      <w:pPr>
        <w:numPr>
          <w:ilvl w:val="0"/>
          <w:numId w:val="3"/>
        </w:numPr>
        <w:ind w:left="720" w:hanging="360"/>
        <w:rPr>
          <w:u w:val="none"/>
        </w:rPr>
      </w:pPr>
      <w:r w:rsidDel="00000000" w:rsidR="00000000" w:rsidRPr="00000000">
        <w:rPr>
          <w:rtl w:val="0"/>
        </w:rPr>
        <w:t xml:space="preserve">KLAVIYO-TSHIRT1_en-GB</w:t>
      </w:r>
    </w:p>
    <w:p w:rsidR="00000000" w:rsidDel="00000000" w:rsidP="00000000" w:rsidRDefault="00000000" w:rsidRPr="00000000" w14:paraId="0000018A">
      <w:pPr>
        <w:numPr>
          <w:ilvl w:val="0"/>
          <w:numId w:val="3"/>
        </w:numPr>
        <w:ind w:left="720" w:hanging="360"/>
        <w:rPr>
          <w:u w:val="none"/>
        </w:rPr>
      </w:pPr>
      <w:r w:rsidDel="00000000" w:rsidR="00000000" w:rsidRPr="00000000">
        <w:rPr>
          <w:rtl w:val="0"/>
        </w:rPr>
        <w:t xml:space="preserve">KLAVIYO-TSHIRT1_de-DE</w:t>
      </w:r>
      <w:r w:rsidDel="00000000" w:rsidR="00000000" w:rsidRPr="00000000">
        <w:rPr>
          <w:rtl w:val="0"/>
        </w:rPr>
      </w:r>
    </w:p>
    <w:p w:rsidR="00000000" w:rsidDel="00000000" w:rsidP="00000000" w:rsidRDefault="00000000" w:rsidRPr="00000000" w14:paraId="0000018B">
      <w:pPr>
        <w:numPr>
          <w:ilvl w:val="0"/>
          <w:numId w:val="3"/>
        </w:numPr>
        <w:ind w:left="720" w:hanging="360"/>
        <w:rPr>
          <w:u w:val="none"/>
        </w:rPr>
      </w:pPr>
      <w:r w:rsidDel="00000000" w:rsidR="00000000" w:rsidRPr="00000000">
        <w:rPr>
          <w:rtl w:val="0"/>
        </w:rPr>
        <w:t xml:space="preserve">Etc..</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Fonts w:ascii="Inter" w:cs="Inter" w:eastAsia="Inter" w:hAnsi="Inter"/>
          <w:b w:val="1"/>
          <w:rtl w:val="0"/>
        </w:rPr>
        <w:t xml:space="preserve">Note: </w:t>
      </w:r>
      <w:r w:rsidDel="00000000" w:rsidR="00000000" w:rsidRPr="00000000">
        <w:rPr>
          <w:rtl w:val="0"/>
        </w:rPr>
        <w:t xml:space="preserve">You do not have to append locale, it might make more sense for you to just append language or the country. This will depend on if your prices vary by market etc..</w:t>
      </w:r>
    </w:p>
    <w:p w:rsidR="00000000" w:rsidDel="00000000" w:rsidP="00000000" w:rsidRDefault="00000000" w:rsidRPr="00000000" w14:paraId="0000018E">
      <w:pPr>
        <w:spacing w:after="0" w:lineRule="auto"/>
        <w:rPr/>
      </w:pPr>
      <w:r w:rsidDel="00000000" w:rsidR="00000000" w:rsidRPr="00000000">
        <w:rPr>
          <w:rtl w:val="0"/>
        </w:rPr>
      </w:r>
    </w:p>
    <w:p w:rsidR="00000000" w:rsidDel="00000000" w:rsidP="00000000" w:rsidRDefault="00000000" w:rsidRPr="00000000" w14:paraId="0000018F">
      <w:pPr>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90">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91">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"id":"KLAVIYO-TSHIRT1_en-US",</w:t>
      </w:r>
      <w:r w:rsidDel="00000000" w:rsidR="00000000" w:rsidRPr="00000000">
        <w:rPr>
          <w:rtl w:val="0"/>
        </w:rPr>
      </w:r>
    </w:p>
    <w:p w:rsidR="00000000" w:rsidDel="00000000" w:rsidP="00000000" w:rsidRDefault="00000000" w:rsidRPr="00000000" w14:paraId="00000192">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"title":"Classic</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T-Shirt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w:t>
      </w:r>
      <w:r w:rsidDel="00000000" w:rsidR="00000000" w:rsidRPr="00000000">
        <w:rPr>
          <w:rtl w:val="0"/>
        </w:rPr>
      </w:r>
    </w:p>
    <w:p w:rsidR="00000000" w:rsidDel="00000000" w:rsidP="00000000" w:rsidRDefault="00000000" w:rsidRPr="00000000" w14:paraId="00000193">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"link":"https://klaviyogear_US.myshopify.com/collections/klaviyo-classics/products/short-sleeve-t-shirt-1",</w:t>
      </w:r>
      <w:r w:rsidDel="00000000" w:rsidR="00000000" w:rsidRPr="00000000">
        <w:rPr>
          <w:rtl w:val="0"/>
        </w:rPr>
      </w:r>
    </w:p>
    <w:p w:rsidR="00000000" w:rsidDel="00000000" w:rsidP="00000000" w:rsidRDefault="00000000" w:rsidRPr="00000000" w14:paraId="00000194">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"description":"Standard</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issue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all</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This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t-shirt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has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logo</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on</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front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mark</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diagram</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on</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back.",</w:t>
      </w:r>
      <w:r w:rsidDel="00000000" w:rsidR="00000000" w:rsidRPr="00000000">
        <w:rPr>
          <w:rtl w:val="0"/>
        </w:rPr>
      </w:r>
    </w:p>
    <w:p w:rsidR="00000000" w:rsidDel="00000000" w:rsidP="00000000" w:rsidRDefault="00000000" w:rsidRPr="00000000" w14:paraId="00000195">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"price":20,</w:t>
      </w:r>
      <w:r w:rsidDel="00000000" w:rsidR="00000000" w:rsidRPr="00000000">
        <w:rPr>
          <w:rtl w:val="0"/>
        </w:rPr>
      </w:r>
    </w:p>
    <w:p w:rsidR="00000000" w:rsidDel="00000000" w:rsidP="00000000" w:rsidRDefault="00000000" w:rsidRPr="00000000" w14:paraId="00000196">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"currency":</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"USD",</w:t>
      </w:r>
      <w:r w:rsidDel="00000000" w:rsidR="00000000" w:rsidRPr="00000000">
        <w:rPr>
          <w:rtl w:val="0"/>
        </w:rPr>
      </w:r>
    </w:p>
    <w:p w:rsidR="00000000" w:rsidDel="00000000" w:rsidP="00000000" w:rsidRDefault="00000000" w:rsidRPr="00000000" w14:paraId="00000197">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"image_link":"https://www.klaviyo.com/media/images/examples/products/klaviyo-tshirt-thumbnail.png",</w:t>
      </w:r>
      <w:r w:rsidDel="00000000" w:rsidR="00000000" w:rsidRPr="00000000">
        <w:rPr>
          <w:rtl w:val="0"/>
        </w:rPr>
      </w:r>
    </w:p>
    <w:p w:rsidR="00000000" w:rsidDel="00000000" w:rsidP="00000000" w:rsidRDefault="00000000" w:rsidRPr="00000000" w14:paraId="00000198">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"categories":["apparel","t-shirt","new-arrival","swag"],</w:t>
      </w:r>
      <w:r w:rsidDel="00000000" w:rsidR="00000000" w:rsidRPr="00000000">
        <w:rPr>
          <w:rtl w:val="0"/>
        </w:rPr>
      </w:r>
    </w:p>
    <w:p w:rsidR="00000000" w:rsidDel="00000000" w:rsidP="00000000" w:rsidRDefault="00000000" w:rsidRPr="00000000" w14:paraId="00000199">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"inventory_quantity":190,</w:t>
      </w:r>
      <w:r w:rsidDel="00000000" w:rsidR="00000000" w:rsidRPr="00000000">
        <w:rPr>
          <w:rtl w:val="0"/>
        </w:rPr>
      </w:r>
    </w:p>
    <w:p w:rsidR="00000000" w:rsidDel="00000000" w:rsidP="00000000" w:rsidRDefault="00000000" w:rsidRPr="00000000" w14:paraId="0000019A">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"inventory_policy":1</w:t>
      </w:r>
      <w:r w:rsidDel="00000000" w:rsidR="00000000" w:rsidRPr="00000000">
        <w:rPr>
          <w:rtl w:val="0"/>
        </w:rPr>
      </w:r>
    </w:p>
    <w:p w:rsidR="00000000" w:rsidDel="00000000" w:rsidP="00000000" w:rsidRDefault="00000000" w:rsidRPr="00000000" w14:paraId="0000019B">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9C">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9D">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"id":"KLAVIYO-TSHIRT1_en-UK",</w:t>
      </w:r>
      <w:r w:rsidDel="00000000" w:rsidR="00000000" w:rsidRPr="00000000">
        <w:rPr>
          <w:rtl w:val="0"/>
        </w:rPr>
      </w:r>
    </w:p>
    <w:p w:rsidR="00000000" w:rsidDel="00000000" w:rsidP="00000000" w:rsidRDefault="00000000" w:rsidRPr="00000000" w14:paraId="0000019E">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"title":"Classic</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T-Shirt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w:t>
      </w:r>
      <w:r w:rsidDel="00000000" w:rsidR="00000000" w:rsidRPr="00000000">
        <w:rPr>
          <w:rtl w:val="0"/>
        </w:rPr>
      </w:r>
    </w:p>
    <w:p w:rsidR="00000000" w:rsidDel="00000000" w:rsidP="00000000" w:rsidRDefault="00000000" w:rsidRPr="00000000" w14:paraId="0000019F">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"link":"https://klaviyogear_UK.myshopify.com/collections/klaviyo-classics/products/short-sleeve-t-shirt-1",</w:t>
      </w:r>
      <w:r w:rsidDel="00000000" w:rsidR="00000000" w:rsidRPr="00000000">
        <w:rPr>
          <w:rtl w:val="0"/>
        </w:rPr>
      </w:r>
    </w:p>
    <w:p w:rsidR="00000000" w:rsidDel="00000000" w:rsidP="00000000" w:rsidRDefault="00000000" w:rsidRPr="00000000" w14:paraId="000001A0">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"description":"Standard</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issue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all</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This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t-shirt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has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logo</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on</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front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mark</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diagram</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on</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back.",</w:t>
      </w:r>
      <w:r w:rsidDel="00000000" w:rsidR="00000000" w:rsidRPr="00000000">
        <w:rPr>
          <w:rtl w:val="0"/>
        </w:rPr>
      </w:r>
    </w:p>
    <w:p w:rsidR="00000000" w:rsidDel="00000000" w:rsidP="00000000" w:rsidRDefault="00000000" w:rsidRPr="00000000" w14:paraId="000001A1">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"price":15,</w:t>
      </w:r>
      <w:r w:rsidDel="00000000" w:rsidR="00000000" w:rsidRPr="00000000">
        <w:rPr>
          <w:rtl w:val="0"/>
        </w:rPr>
      </w:r>
    </w:p>
    <w:p w:rsidR="00000000" w:rsidDel="00000000" w:rsidP="00000000" w:rsidRDefault="00000000" w:rsidRPr="00000000" w14:paraId="000001A2">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"currency":</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"GBP",</w:t>
      </w:r>
      <w:r w:rsidDel="00000000" w:rsidR="00000000" w:rsidRPr="00000000">
        <w:rPr>
          <w:rtl w:val="0"/>
        </w:rPr>
      </w:r>
    </w:p>
    <w:p w:rsidR="00000000" w:rsidDel="00000000" w:rsidP="00000000" w:rsidRDefault="00000000" w:rsidRPr="00000000" w14:paraId="000001A3">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"image_link":"https://www.klaviyo.com/media/images/examples/products/klaviyo-tshirt-thumbnail.png",</w:t>
      </w:r>
      <w:r w:rsidDel="00000000" w:rsidR="00000000" w:rsidRPr="00000000">
        <w:rPr>
          <w:rtl w:val="0"/>
        </w:rPr>
      </w:r>
    </w:p>
    <w:p w:rsidR="00000000" w:rsidDel="00000000" w:rsidP="00000000" w:rsidRDefault="00000000" w:rsidRPr="00000000" w14:paraId="000001A4">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"categories":["apparel","t-shirt","new-arrival","swag"],</w:t>
      </w:r>
      <w:r w:rsidDel="00000000" w:rsidR="00000000" w:rsidRPr="00000000">
        <w:rPr>
          <w:rtl w:val="0"/>
        </w:rPr>
      </w:r>
    </w:p>
    <w:p w:rsidR="00000000" w:rsidDel="00000000" w:rsidP="00000000" w:rsidRDefault="00000000" w:rsidRPr="00000000" w14:paraId="000001A5">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"inventory_quantity":70,</w:t>
      </w:r>
      <w:r w:rsidDel="00000000" w:rsidR="00000000" w:rsidRPr="00000000">
        <w:rPr>
          <w:rtl w:val="0"/>
        </w:rPr>
      </w:r>
    </w:p>
    <w:p w:rsidR="00000000" w:rsidDel="00000000" w:rsidP="00000000" w:rsidRDefault="00000000" w:rsidRPr="00000000" w14:paraId="000001A6">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"inventory_policy":1</w:t>
      </w:r>
      <w:r w:rsidDel="00000000" w:rsidR="00000000" w:rsidRPr="00000000">
        <w:rPr>
          <w:rtl w:val="0"/>
        </w:rPr>
      </w:r>
    </w:p>
    <w:p w:rsidR="00000000" w:rsidDel="00000000" w:rsidP="00000000" w:rsidRDefault="00000000" w:rsidRPr="00000000" w14:paraId="000001A7">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A8">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A9">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"id":"KLAVIYO-TSHIRT1_de-DE",</w:t>
      </w:r>
      <w:r w:rsidDel="00000000" w:rsidR="00000000" w:rsidRPr="00000000">
        <w:rPr>
          <w:rtl w:val="0"/>
        </w:rPr>
      </w:r>
    </w:p>
    <w:p w:rsidR="00000000" w:rsidDel="00000000" w:rsidP="00000000" w:rsidRDefault="00000000" w:rsidRPr="00000000" w14:paraId="000001AA">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"title":"Klassisches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Klaviyo-T-Shirt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1",</w:t>
      </w:r>
      <w:r w:rsidDel="00000000" w:rsidR="00000000" w:rsidRPr="00000000">
        <w:rPr>
          <w:rtl w:val="0"/>
        </w:rPr>
      </w:r>
    </w:p>
    <w:p w:rsidR="00000000" w:rsidDel="00000000" w:rsidP="00000000" w:rsidRDefault="00000000" w:rsidRPr="00000000" w14:paraId="000001AB">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"link":"https://klaviyogear_DE.myshopify.com/collections/klaviyo-classics/products/short-sleeve-t-shirt-1",</w:t>
      </w:r>
      <w:r w:rsidDel="00000000" w:rsidR="00000000" w:rsidRPr="00000000">
        <w:rPr>
          <w:rtl w:val="0"/>
        </w:rPr>
      </w:r>
    </w:p>
    <w:p w:rsidR="00000000" w:rsidDel="00000000" w:rsidP="00000000" w:rsidRDefault="00000000" w:rsidRPr="00000000" w14:paraId="000001AC">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"description":"Standardausgabe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für</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alle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Dieses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T-Shirt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hat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das</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Klaviyo-Logo</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auf</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der</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Vorderseite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und</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ein</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Markendiagramm</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auf</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der</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Rückseite.",</w:t>
      </w:r>
      <w:r w:rsidDel="00000000" w:rsidR="00000000" w:rsidRPr="00000000">
        <w:rPr>
          <w:rtl w:val="0"/>
        </w:rPr>
      </w:r>
    </w:p>
    <w:p w:rsidR="00000000" w:rsidDel="00000000" w:rsidP="00000000" w:rsidRDefault="00000000" w:rsidRPr="00000000" w14:paraId="000001AD">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"price":18,</w:t>
      </w:r>
      <w:r w:rsidDel="00000000" w:rsidR="00000000" w:rsidRPr="00000000">
        <w:rPr>
          <w:rtl w:val="0"/>
        </w:rPr>
      </w:r>
    </w:p>
    <w:p w:rsidR="00000000" w:rsidDel="00000000" w:rsidP="00000000" w:rsidRDefault="00000000" w:rsidRPr="00000000" w14:paraId="000001AE">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"currency":</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"EUR",</w:t>
      </w:r>
      <w:r w:rsidDel="00000000" w:rsidR="00000000" w:rsidRPr="00000000">
        <w:rPr>
          <w:rtl w:val="0"/>
        </w:rPr>
      </w:r>
    </w:p>
    <w:p w:rsidR="00000000" w:rsidDel="00000000" w:rsidP="00000000" w:rsidRDefault="00000000" w:rsidRPr="00000000" w14:paraId="000001AF">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"image_link":"https://www.klaviyo.com/media/images/examples/products/klaviyo-tshirt-thumbnail.png",</w:t>
      </w:r>
      <w:r w:rsidDel="00000000" w:rsidR="00000000" w:rsidRPr="00000000">
        <w:rPr>
          <w:rtl w:val="0"/>
        </w:rPr>
      </w:r>
    </w:p>
    <w:p w:rsidR="00000000" w:rsidDel="00000000" w:rsidP="00000000" w:rsidRDefault="00000000" w:rsidRPr="00000000" w14:paraId="000001B0">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"categories":["apparel","t-shirt","new-arrival","swag"],</w:t>
      </w:r>
      <w:r w:rsidDel="00000000" w:rsidR="00000000" w:rsidRPr="00000000">
        <w:rPr>
          <w:rtl w:val="0"/>
        </w:rPr>
      </w:r>
    </w:p>
    <w:p w:rsidR="00000000" w:rsidDel="00000000" w:rsidP="00000000" w:rsidRDefault="00000000" w:rsidRPr="00000000" w14:paraId="000001B1">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"inventory_quantity":30,</w:t>
      </w:r>
      <w:r w:rsidDel="00000000" w:rsidR="00000000" w:rsidRPr="00000000">
        <w:rPr>
          <w:rtl w:val="0"/>
        </w:rPr>
      </w:r>
    </w:p>
    <w:p w:rsidR="00000000" w:rsidDel="00000000" w:rsidP="00000000" w:rsidRDefault="00000000" w:rsidRPr="00000000" w14:paraId="000001B2">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"inventory_policy":1</w:t>
      </w:r>
      <w:r w:rsidDel="00000000" w:rsidR="00000000" w:rsidRPr="00000000">
        <w:rPr>
          <w:rtl w:val="0"/>
        </w:rPr>
      </w:r>
    </w:p>
    <w:p w:rsidR="00000000" w:rsidDel="00000000" w:rsidP="00000000" w:rsidRDefault="00000000" w:rsidRPr="00000000" w14:paraId="000001B3">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B4">
      <w:pPr>
        <w:rPr>
          <w:sz w:val="18"/>
          <w:szCs w:val="18"/>
        </w:rPr>
      </w:pP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1B5">
      <w:pPr>
        <w:spacing w:after="0" w:lineRule="auto"/>
        <w:rPr>
          <w:sz w:val="18"/>
          <w:szCs w:val="18"/>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w:t>
      </w:r>
    </w:p>
    <w:p w:rsidR="00000000" w:rsidDel="00000000" w:rsidP="00000000" w:rsidRDefault="00000000" w:rsidRPr="00000000" w14:paraId="000001B7">
      <w:pPr>
        <w:rPr/>
      </w:pPr>
      <w:r w:rsidDel="00000000" w:rsidR="00000000" w:rsidRPr="00000000">
        <w:rPr>
          <w:rtl w:val="0"/>
        </w:rPr>
        <w:t xml:space="preserve">Depending on the solution you choose, you may also need to build custom product blocks to dynamically reference products from the relevant market.</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highlight w:val="yellow"/>
        </w:rPr>
      </w:pPr>
      <w:r w:rsidDel="00000000" w:rsidR="00000000" w:rsidRPr="00000000">
        <w:rPr>
          <w:highlight w:val="yellow"/>
          <w:rtl w:val="0"/>
        </w:rPr>
        <w:t xml:space="preserve">Keep in mind, you generally only need a product feed for “Parent” products and not all the variants. Klaviyo uses the Parent product for product recommendations.</w:t>
      </w:r>
    </w:p>
    <w:p w:rsidR="00000000" w:rsidDel="00000000" w:rsidP="00000000" w:rsidRDefault="00000000" w:rsidRPr="00000000" w14:paraId="000001BA">
      <w:pPr>
        <w:pStyle w:val="Heading2"/>
        <w:rPr/>
      </w:pPr>
      <w:bookmarkStart w:colFirst="0" w:colLast="0" w:name="_y07gofb7ydf0" w:id="33"/>
      <w:bookmarkEnd w:id="33"/>
      <w:r w:rsidDel="00000000" w:rsidR="00000000" w:rsidRPr="00000000">
        <w:br w:type="page"/>
      </w:r>
      <w:r w:rsidDel="00000000" w:rsidR="00000000" w:rsidRPr="00000000">
        <w:rPr>
          <w:rtl w:val="0"/>
        </w:rPr>
      </w:r>
    </w:p>
    <w:p w:rsidR="00000000" w:rsidDel="00000000" w:rsidP="00000000" w:rsidRDefault="00000000" w:rsidRPr="00000000" w14:paraId="000001BB">
      <w:pPr>
        <w:pStyle w:val="Heading2"/>
        <w:rPr/>
      </w:pPr>
      <w:bookmarkStart w:colFirst="0" w:colLast="0" w:name="_om50s1movaha" w:id="34"/>
      <w:bookmarkEnd w:id="34"/>
      <w:r w:rsidDel="00000000" w:rsidR="00000000" w:rsidRPr="00000000">
        <w:rPr>
          <w:rtl w:val="0"/>
        </w:rPr>
        <w:t xml:space="preserve">Approach 1 - </w:t>
      </w:r>
      <w:r w:rsidDel="00000000" w:rsidR="00000000" w:rsidRPr="00000000">
        <w:rPr>
          <w:rtl w:val="0"/>
        </w:rPr>
        <w:t xml:space="preserve">Generating Product Feeds in Shopify</w:t>
      </w:r>
    </w:p>
    <w:p w:rsidR="00000000" w:rsidDel="00000000" w:rsidP="00000000" w:rsidRDefault="00000000" w:rsidRPr="00000000" w14:paraId="000001BC">
      <w:pPr>
        <w:rPr/>
      </w:pPr>
      <w:r w:rsidDel="00000000" w:rsidR="00000000" w:rsidRPr="00000000">
        <w:rPr>
          <w:rtl w:val="0"/>
        </w:rPr>
        <w:t xml:space="preserve">One approach for generating product feeds in Shopify is to leverage a template in Shopify to create the feed for you.</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You can create a special template in Shopify which will give us the feed we need for your products, and it will automatically translate and localise them for you.</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numPr>
          <w:ilvl w:val="0"/>
          <w:numId w:val="5"/>
        </w:numPr>
        <w:ind w:left="720" w:hanging="360"/>
        <w:rPr>
          <w:u w:val="none"/>
        </w:rPr>
      </w:pPr>
      <w:r w:rsidDel="00000000" w:rsidR="00000000" w:rsidRPr="00000000">
        <w:rPr>
          <w:rtl w:val="0"/>
        </w:rPr>
        <w:t xml:space="preserve">Login to your Shopify admin</w:t>
      </w:r>
    </w:p>
    <w:p w:rsidR="00000000" w:rsidDel="00000000" w:rsidP="00000000" w:rsidRDefault="00000000" w:rsidRPr="00000000" w14:paraId="000001C1">
      <w:pPr>
        <w:numPr>
          <w:ilvl w:val="0"/>
          <w:numId w:val="5"/>
        </w:numPr>
        <w:ind w:left="720" w:hanging="360"/>
        <w:rPr>
          <w:u w:val="none"/>
        </w:rPr>
      </w:pPr>
      <w:r w:rsidDel="00000000" w:rsidR="00000000" w:rsidRPr="00000000">
        <w:rPr>
          <w:rtl w:val="0"/>
        </w:rPr>
        <w:t xml:space="preserve">Edit the code for your current theme</w:t>
      </w:r>
    </w:p>
    <w:p w:rsidR="00000000" w:rsidDel="00000000" w:rsidP="00000000" w:rsidRDefault="00000000" w:rsidRPr="00000000" w14:paraId="000001C2">
      <w:pPr>
        <w:numPr>
          <w:ilvl w:val="0"/>
          <w:numId w:val="5"/>
        </w:numPr>
        <w:ind w:left="720" w:hanging="360"/>
        <w:rPr>
          <w:u w:val="none"/>
        </w:rPr>
      </w:pPr>
      <w:r w:rsidDel="00000000" w:rsidR="00000000" w:rsidRPr="00000000">
        <w:rPr>
          <w:rtl w:val="0"/>
        </w:rPr>
        <w:t xml:space="preserve">Add a new Template like the screenshot below and save it</w:t>
      </w:r>
    </w:p>
    <w:p w:rsidR="00000000" w:rsidDel="00000000" w:rsidP="00000000" w:rsidRDefault="00000000" w:rsidRPr="00000000" w14:paraId="000001C3">
      <w:pPr>
        <w:numPr>
          <w:ilvl w:val="0"/>
          <w:numId w:val="5"/>
        </w:numPr>
        <w:ind w:left="720" w:hanging="360"/>
        <w:rPr>
          <w:u w:val="none"/>
        </w:rPr>
      </w:pPr>
      <w:r w:rsidDel="00000000" w:rsidR="00000000" w:rsidRPr="00000000">
        <w:rPr>
          <w:rtl w:val="0"/>
        </w:rPr>
        <w:t xml:space="preserve">Now exit the theme editor and create a new Page</w:t>
      </w:r>
    </w:p>
    <w:p w:rsidR="00000000" w:rsidDel="00000000" w:rsidP="00000000" w:rsidRDefault="00000000" w:rsidRPr="00000000" w14:paraId="000001C4">
      <w:pPr>
        <w:numPr>
          <w:ilvl w:val="0"/>
          <w:numId w:val="5"/>
        </w:numPr>
        <w:ind w:left="720" w:hanging="360"/>
        <w:rPr>
          <w:u w:val="none"/>
        </w:rPr>
      </w:pPr>
      <w:r w:rsidDel="00000000" w:rsidR="00000000" w:rsidRPr="00000000">
        <w:rPr>
          <w:rtl w:val="0"/>
        </w:rPr>
        <w:t xml:space="preserve">Call the page something like "Product Feed" and set the theme template to be the new "product_feed" one you just created</w:t>
      </w:r>
    </w:p>
    <w:p w:rsidR="00000000" w:rsidDel="00000000" w:rsidP="00000000" w:rsidRDefault="00000000" w:rsidRPr="00000000" w14:paraId="000001C5">
      <w:pPr>
        <w:numPr>
          <w:ilvl w:val="0"/>
          <w:numId w:val="5"/>
        </w:numPr>
        <w:ind w:left="720" w:hanging="360"/>
        <w:rPr>
          <w:u w:val="none"/>
        </w:rPr>
      </w:pPr>
      <w:r w:rsidDel="00000000" w:rsidR="00000000" w:rsidRPr="00000000">
        <w:rPr>
          <w:rtl w:val="0"/>
        </w:rPr>
        <w:t xml:space="preserve">Now publish and view the page, and hopefully it will generate a product catalog for you</w:t>
      </w:r>
    </w:p>
    <w:p w:rsidR="00000000" w:rsidDel="00000000" w:rsidP="00000000" w:rsidRDefault="00000000" w:rsidRPr="00000000" w14:paraId="000001C6">
      <w:pPr>
        <w:numPr>
          <w:ilvl w:val="0"/>
          <w:numId w:val="5"/>
        </w:numPr>
        <w:ind w:left="720" w:hanging="360"/>
        <w:rPr>
          <w:u w:val="none"/>
        </w:rPr>
      </w:pPr>
      <w:r w:rsidDel="00000000" w:rsidR="00000000" w:rsidRPr="00000000">
        <w:rPr>
          <w:rtl w:val="0"/>
        </w:rPr>
        <w:t xml:space="preserve">If you change the URL of this feed to include the different locales, you should find it changes language automatically</w:t>
      </w:r>
    </w:p>
    <w:p w:rsidR="00000000" w:rsidDel="00000000" w:rsidP="00000000" w:rsidRDefault="00000000" w:rsidRPr="00000000" w14:paraId="000001C7">
      <w:pPr>
        <w:numPr>
          <w:ilvl w:val="0"/>
          <w:numId w:val="5"/>
        </w:numPr>
        <w:ind w:left="720" w:hanging="360"/>
        <w:rPr>
          <w:rFonts w:ascii="Courier New" w:cs="Courier New" w:eastAsia="Courier New" w:hAnsi="Courier New"/>
        </w:rPr>
      </w:pPr>
      <w:r w:rsidDel="00000000" w:rsidR="00000000" w:rsidRPr="00000000">
        <w:rPr>
          <w:rFonts w:ascii="Courier New" w:cs="Courier New" w:eastAsia="Courier New" w:hAnsi="Courier New"/>
          <w:rtl w:val="0"/>
        </w:rPr>
        <w:t xml:space="preserve">{{your_store}}/en-es/pages/{{page_name}}</w:t>
      </w:r>
    </w:p>
    <w:p w:rsidR="00000000" w:rsidDel="00000000" w:rsidP="00000000" w:rsidRDefault="00000000" w:rsidRPr="00000000" w14:paraId="000001C8">
      <w:pPr>
        <w:ind w:left="72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1C9">
      <w:pPr>
        <w:ind w:left="0" w:firstLine="0"/>
        <w:rPr>
          <w:highlight w:val="yellow"/>
        </w:rPr>
      </w:pPr>
      <w:r w:rsidDel="00000000" w:rsidR="00000000" w:rsidRPr="00000000">
        <w:rPr>
          <w:rFonts w:ascii="Inter" w:cs="Inter" w:eastAsia="Inter" w:hAnsi="Inter"/>
          <w:b w:val="1"/>
          <w:highlight w:val="yellow"/>
          <w:rtl w:val="0"/>
        </w:rPr>
        <w:t xml:space="preserve">Pro Tip: </w:t>
      </w:r>
      <w:r w:rsidDel="00000000" w:rsidR="00000000" w:rsidRPr="00000000">
        <w:rPr>
          <w:highlight w:val="yellow"/>
          <w:rtl w:val="0"/>
        </w:rPr>
        <w:t xml:space="preserve">If you have more than 1000 products in your catalog, you will need to paginate this catalog by appending </w:t>
      </w:r>
      <w:r w:rsidDel="00000000" w:rsidR="00000000" w:rsidRPr="00000000">
        <w:rPr>
          <w:rFonts w:ascii="Courier New" w:cs="Courier New" w:eastAsia="Courier New" w:hAnsi="Courier New"/>
          <w:highlight w:val="yellow"/>
          <w:rtl w:val="0"/>
        </w:rPr>
        <w:t xml:space="preserve">?page=2</w:t>
      </w:r>
      <w:r w:rsidDel="00000000" w:rsidR="00000000" w:rsidRPr="00000000">
        <w:rPr>
          <w:highlight w:val="yellow"/>
          <w:rtl w:val="0"/>
        </w:rPr>
        <w:t xml:space="preserve"> etc.. in the URL. These can be added as separate catalog feeds in Klaviyo which will be joined together automatically.</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You can then add each of these feeds to your Klaviyo account as a custom catalog, and use them in the template builder</w:t>
      </w:r>
    </w:p>
    <w:p w:rsidR="00000000" w:rsidDel="00000000" w:rsidP="00000000" w:rsidRDefault="00000000" w:rsidRPr="00000000" w14:paraId="000001CC">
      <w:pPr>
        <w:rPr/>
      </w:pPr>
      <w:r w:rsidDel="00000000" w:rsidR="00000000" w:rsidRPr="00000000">
        <w:rPr/>
        <w:drawing>
          <wp:inline distB="114300" distT="114300" distL="114300" distR="114300">
            <wp:extent cx="3467100" cy="3533775"/>
            <wp:effectExtent b="0" l="0" r="0" t="0"/>
            <wp:docPr id="29" name="image25.png"/>
            <a:graphic>
              <a:graphicData uri="http://schemas.openxmlformats.org/drawingml/2006/picture">
                <pic:pic>
                  <pic:nvPicPr>
                    <pic:cNvPr id="0" name="image25.png"/>
                    <pic:cNvPicPr preferRelativeResize="0"/>
                  </pic:nvPicPr>
                  <pic:blipFill>
                    <a:blip r:embed="rId39"/>
                    <a:srcRect b="0" l="0" r="0" t="0"/>
                    <a:stretch>
                      <a:fillRect/>
                    </a:stretch>
                  </pic:blipFill>
                  <pic:spPr>
                    <a:xfrm>
                      <a:off x="0" y="0"/>
                      <a:ext cx="3467100"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rPr/>
      </w:pPr>
      <w:r w:rsidDel="00000000" w:rsidR="00000000" w:rsidRPr="00000000">
        <w:rPr/>
        <w:drawing>
          <wp:inline distB="114300" distT="114300" distL="114300" distR="114300">
            <wp:extent cx="5943600" cy="6019800"/>
            <wp:effectExtent b="0" l="0" r="0" t="0"/>
            <wp:docPr id="23"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594360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0" w:lineRule="auto"/>
        <w:rPr/>
      </w:pPr>
      <w:r w:rsidDel="00000000" w:rsidR="00000000" w:rsidRPr="00000000">
        <w:rPr>
          <w:rtl w:val="0"/>
        </w:rPr>
      </w:r>
    </w:p>
    <w:p w:rsidR="00000000" w:rsidDel="00000000" w:rsidP="00000000" w:rsidRDefault="00000000" w:rsidRPr="00000000" w14:paraId="000001CF">
      <w:pPr>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layout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none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comment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D0">
      <w:pPr>
        <w:rPr>
          <w:sz w:val="18"/>
          <w:szCs w:val="18"/>
        </w:rPr>
      </w:pPr>
      <w:r w:rsidDel="00000000" w:rsidR="00000000" w:rsidRPr="00000000">
        <w:rPr>
          <w:sz w:val="18"/>
          <w:szCs w:val="18"/>
          <w:rtl w:val="0"/>
        </w:rPr>
        <w:tab/>
      </w:r>
      <w:r w:rsidDel="00000000" w:rsidR="00000000" w:rsidRPr="00000000">
        <w:rPr>
          <w:rFonts w:ascii="Roboto Mono" w:cs="Roboto Mono" w:eastAsia="Roboto Mono" w:hAnsi="Roboto Mono"/>
          <w:color w:val="37474f"/>
          <w:sz w:val="18"/>
          <w:szCs w:val="18"/>
          <w:rtl w:val="0"/>
        </w:rPr>
        <w:t xml:space="preserve">Instructions:</w:t>
      </w:r>
      <w:r w:rsidDel="00000000" w:rsidR="00000000" w:rsidRPr="00000000">
        <w:rPr>
          <w:rtl w:val="0"/>
        </w:rPr>
      </w:r>
    </w:p>
    <w:p w:rsidR="00000000" w:rsidDel="00000000" w:rsidP="00000000" w:rsidRDefault="00000000" w:rsidRPr="00000000" w14:paraId="000001D1">
      <w:pPr>
        <w:rPr>
          <w:sz w:val="18"/>
          <w:szCs w:val="18"/>
        </w:rPr>
      </w:pPr>
      <w:r w:rsidDel="00000000" w:rsidR="00000000" w:rsidRPr="00000000">
        <w:rPr>
          <w:sz w:val="18"/>
          <w:szCs w:val="18"/>
          <w:rtl w:val="0"/>
        </w:rPr>
        <w:tab/>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Create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a</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blank</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page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called</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'Shopify Product Feed'</w:t>
      </w:r>
      <w:r w:rsidDel="00000000" w:rsidR="00000000" w:rsidRPr="00000000">
        <w:rPr>
          <w:rFonts w:ascii="Roboto Mono" w:cs="Roboto Mono" w:eastAsia="Roboto Mono" w:hAnsi="Roboto Mono"/>
          <w:color w:val="37474f"/>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save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it</w:t>
      </w:r>
      <w:r w:rsidDel="00000000" w:rsidR="00000000" w:rsidRPr="00000000">
        <w:rPr>
          <w:rtl w:val="0"/>
        </w:rPr>
      </w:r>
    </w:p>
    <w:p w:rsidR="00000000" w:rsidDel="00000000" w:rsidP="00000000" w:rsidRDefault="00000000" w:rsidRPr="00000000" w14:paraId="000001D2">
      <w:pPr>
        <w:rPr>
          <w:sz w:val="18"/>
          <w:szCs w:val="18"/>
        </w:rPr>
      </w:pPr>
      <w:r w:rsidDel="00000000" w:rsidR="00000000" w:rsidRPr="00000000">
        <w:rPr>
          <w:sz w:val="18"/>
          <w:szCs w:val="18"/>
          <w:rtl w:val="0"/>
        </w:rPr>
        <w:tab/>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Open</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that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page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editing</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select</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'page.product-feed'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from</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page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template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selector</w:t>
      </w:r>
      <w:r w:rsidDel="00000000" w:rsidR="00000000" w:rsidRPr="00000000">
        <w:rPr>
          <w:rtl w:val="0"/>
        </w:rPr>
      </w:r>
    </w:p>
    <w:p w:rsidR="00000000" w:rsidDel="00000000" w:rsidP="00000000" w:rsidRDefault="00000000" w:rsidRPr="00000000" w14:paraId="000001D3">
      <w:pPr>
        <w:rPr>
          <w:rFonts w:ascii="Roboto Mono" w:cs="Roboto Mono" w:eastAsia="Roboto Mono" w:hAnsi="Roboto Mono"/>
          <w:color w:val="b80672"/>
          <w:sz w:val="18"/>
          <w:szCs w:val="18"/>
        </w:rPr>
      </w:pPr>
      <w:r w:rsidDel="00000000" w:rsidR="00000000" w:rsidRPr="00000000">
        <w:rPr>
          <w:sz w:val="18"/>
          <w:szCs w:val="18"/>
          <w:rtl w:val="0"/>
        </w:rPr>
        <w:tab/>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The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feed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url</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should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now</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be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available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at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http:</w:t>
      </w:r>
      <w:r w:rsidDel="00000000" w:rsidR="00000000" w:rsidRPr="00000000">
        <w:rPr>
          <w:rFonts w:ascii="Roboto Mono" w:cs="Roboto Mono" w:eastAsia="Roboto Mono" w:hAnsi="Roboto Mono"/>
          <w:color w:val="b80672"/>
          <w:sz w:val="18"/>
          <w:szCs w:val="18"/>
          <w:rtl w:val="0"/>
        </w:rPr>
        <w:t xml:space="preserve">//www.yoursite.com/pages/shopify-product-feed</w:t>
      </w:r>
    </w:p>
    <w:p w:rsidR="00000000" w:rsidDel="00000000" w:rsidP="00000000" w:rsidRDefault="00000000" w:rsidRPr="00000000" w14:paraId="000001D4">
      <w:pPr>
        <w:rPr>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endcomment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layout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none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-%}&lt;?xml</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version=</w:t>
      </w:r>
      <w:r w:rsidDel="00000000" w:rsidR="00000000" w:rsidRPr="00000000">
        <w:rPr>
          <w:rFonts w:ascii="Roboto Mono" w:cs="Roboto Mono" w:eastAsia="Roboto Mono" w:hAnsi="Roboto Mono"/>
          <w:color w:val="188038"/>
          <w:sz w:val="18"/>
          <w:szCs w:val="18"/>
          <w:rtl w:val="0"/>
        </w:rPr>
        <w:t xml:space="preserve">"1.0"</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encoding=</w:t>
      </w:r>
      <w:r w:rsidDel="00000000" w:rsidR="00000000" w:rsidRPr="00000000">
        <w:rPr>
          <w:rFonts w:ascii="Roboto Mono" w:cs="Roboto Mono" w:eastAsia="Roboto Mono" w:hAnsi="Roboto Mono"/>
          <w:color w:val="188038"/>
          <w:sz w:val="18"/>
          <w:szCs w:val="18"/>
          <w:rtl w:val="0"/>
        </w:rPr>
        <w:t xml:space="preserve">"UTF-8"</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?&gt;</w:t>
      </w:r>
      <w:r w:rsidDel="00000000" w:rsidR="00000000" w:rsidRPr="00000000">
        <w:rPr>
          <w:rtl w:val="0"/>
        </w:rPr>
      </w:r>
    </w:p>
    <w:p w:rsidR="00000000" w:rsidDel="00000000" w:rsidP="00000000" w:rsidRDefault="00000000" w:rsidRPr="00000000" w14:paraId="000001D5">
      <w:pPr>
        <w:rPr>
          <w:sz w:val="18"/>
          <w:szCs w:val="18"/>
        </w:rPr>
      </w:pPr>
      <w:r w:rsidDel="00000000" w:rsidR="00000000" w:rsidRPr="00000000">
        <w:rPr>
          <w:rFonts w:ascii="Roboto Mono" w:cs="Roboto Mono" w:eastAsia="Roboto Mono" w:hAnsi="Roboto Mono"/>
          <w:color w:val="37474f"/>
          <w:sz w:val="18"/>
          <w:szCs w:val="18"/>
          <w:rtl w:val="0"/>
        </w:rPr>
        <w:t xml:space="preserve">&lt;rss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xmlns:g=</w:t>
      </w:r>
      <w:r w:rsidDel="00000000" w:rsidR="00000000" w:rsidRPr="00000000">
        <w:rPr>
          <w:rFonts w:ascii="Roboto Mono" w:cs="Roboto Mono" w:eastAsia="Roboto Mono" w:hAnsi="Roboto Mono"/>
          <w:color w:val="188038"/>
          <w:sz w:val="18"/>
          <w:szCs w:val="18"/>
          <w:rtl w:val="0"/>
        </w:rPr>
        <w:t xml:space="preserve">"http://base.google.com/ns/1.0"</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version=</w:t>
      </w:r>
      <w:r w:rsidDel="00000000" w:rsidR="00000000" w:rsidRPr="00000000">
        <w:rPr>
          <w:rFonts w:ascii="Roboto Mono" w:cs="Roboto Mono" w:eastAsia="Roboto Mono" w:hAnsi="Roboto Mono"/>
          <w:color w:val="188038"/>
          <w:sz w:val="18"/>
          <w:szCs w:val="18"/>
          <w:rtl w:val="0"/>
        </w:rPr>
        <w:t xml:space="preserve">"2.0"</w:t>
      </w:r>
      <w:r w:rsidDel="00000000" w:rsidR="00000000" w:rsidRPr="00000000">
        <w:rPr>
          <w:rFonts w:ascii="Roboto Mono" w:cs="Roboto Mono" w:eastAsia="Roboto Mono" w:hAnsi="Roboto Mono"/>
          <w:color w:val="37474f"/>
          <w:sz w:val="18"/>
          <w:szCs w:val="18"/>
          <w:rtl w:val="0"/>
        </w:rPr>
        <w:t xml:space="preserve">&gt;</w:t>
      </w:r>
      <w:r w:rsidDel="00000000" w:rsidR="00000000" w:rsidRPr="00000000">
        <w:rPr>
          <w:rtl w:val="0"/>
        </w:rPr>
      </w:r>
    </w:p>
    <w:p w:rsidR="00000000" w:rsidDel="00000000" w:rsidP="00000000" w:rsidRDefault="00000000" w:rsidRPr="00000000" w14:paraId="000001D6">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&lt;channel&gt;</w:t>
      </w:r>
      <w:r w:rsidDel="00000000" w:rsidR="00000000" w:rsidRPr="00000000">
        <w:rPr>
          <w:rtl w:val="0"/>
        </w:rPr>
      </w:r>
    </w:p>
    <w:p w:rsidR="00000000" w:rsidDel="00000000" w:rsidP="00000000" w:rsidRDefault="00000000" w:rsidRPr="00000000" w14:paraId="000001D7">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&lt;title&gt;{{shop.</w:t>
      </w:r>
      <w:r w:rsidDel="00000000" w:rsidR="00000000" w:rsidRPr="00000000">
        <w:rPr>
          <w:rFonts w:ascii="Roboto Mono" w:cs="Roboto Mono" w:eastAsia="Roboto Mono" w:hAnsi="Roboto Mono"/>
          <w:color w:val="9334e6"/>
          <w:sz w:val="18"/>
          <w:szCs w:val="18"/>
          <w:rtl w:val="0"/>
        </w:rPr>
        <w:t xml:space="preserve">name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escape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Products&lt;/title&gt;</w:t>
      </w:r>
      <w:r w:rsidDel="00000000" w:rsidR="00000000" w:rsidRPr="00000000">
        <w:rPr>
          <w:rtl w:val="0"/>
        </w:rPr>
      </w:r>
    </w:p>
    <w:p w:rsidR="00000000" w:rsidDel="00000000" w:rsidP="00000000" w:rsidRDefault="00000000" w:rsidRPr="00000000" w14:paraId="000001D8">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&lt;description&gt;shop</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description&lt;/description&gt;</w:t>
      </w:r>
      <w:r w:rsidDel="00000000" w:rsidR="00000000" w:rsidRPr="00000000">
        <w:rPr>
          <w:rtl w:val="0"/>
        </w:rPr>
      </w:r>
    </w:p>
    <w:p w:rsidR="00000000" w:rsidDel="00000000" w:rsidP="00000000" w:rsidRDefault="00000000" w:rsidRPr="00000000" w14:paraId="000001D9">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&lt;link&gt;{{shop.url}}&lt;/link&gt;</w:t>
      </w:r>
      <w:r w:rsidDel="00000000" w:rsidR="00000000" w:rsidRPr="00000000">
        <w:rPr>
          <w:rtl w:val="0"/>
        </w:rPr>
      </w:r>
    </w:p>
    <w:p w:rsidR="00000000" w:rsidDel="00000000" w:rsidP="00000000" w:rsidRDefault="00000000" w:rsidRPr="00000000" w14:paraId="000001DA">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paginate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collections.all.products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by</w:t>
      </w:r>
      <w:r w:rsidDel="00000000" w:rsidR="00000000" w:rsidRPr="00000000">
        <w:rPr>
          <w:sz w:val="18"/>
          <w:szCs w:val="18"/>
          <w:rtl w:val="0"/>
        </w:rPr>
        <w:t xml:space="preserve"> </w:t>
      </w:r>
      <w:r w:rsidDel="00000000" w:rsidR="00000000" w:rsidRPr="00000000">
        <w:rPr>
          <w:rFonts w:ascii="Roboto Mono" w:cs="Roboto Mono" w:eastAsia="Roboto Mono" w:hAnsi="Roboto Mono"/>
          <w:color w:val="c5221f"/>
          <w:sz w:val="18"/>
          <w:szCs w:val="18"/>
          <w:rtl w:val="0"/>
        </w:rPr>
        <w:t xml:space="preserve">1000</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DB">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in</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collections.all.products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DC">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Item</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forloop.index</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--&gt;</w:t>
      </w:r>
      <w:r w:rsidDel="00000000" w:rsidR="00000000" w:rsidRPr="00000000">
        <w:rPr>
          <w:rtl w:val="0"/>
        </w:rPr>
      </w:r>
    </w:p>
    <w:p w:rsidR="00000000" w:rsidDel="00000000" w:rsidP="00000000" w:rsidRDefault="00000000" w:rsidRPr="00000000" w14:paraId="000001DD">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&lt;item&gt;</w:t>
      </w:r>
      <w:r w:rsidDel="00000000" w:rsidR="00000000" w:rsidRPr="00000000">
        <w:rPr>
          <w:rtl w:val="0"/>
        </w:rPr>
      </w:r>
    </w:p>
    <w:p w:rsidR="00000000" w:rsidDel="00000000" w:rsidP="00000000" w:rsidRDefault="00000000" w:rsidRPr="00000000" w14:paraId="000001DE">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&lt;title&gt;&lt;![CDATA[{{</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product.title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strip_html</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strip_newlines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escape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'&amp;#38;'</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}}]]&gt;&lt;/title&gt;</w:t>
      </w:r>
      <w:r w:rsidDel="00000000" w:rsidR="00000000" w:rsidRPr="00000000">
        <w:rPr>
          <w:rtl w:val="0"/>
        </w:rPr>
      </w:r>
    </w:p>
    <w:p w:rsidR="00000000" w:rsidDel="00000000" w:rsidP="00000000" w:rsidRDefault="00000000" w:rsidRPr="00000000" w14:paraId="000001DF">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&lt;g:brand&gt;{{product.vendor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escape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}}&lt;/g:brand&gt;</w:t>
      </w:r>
      <w:r w:rsidDel="00000000" w:rsidR="00000000" w:rsidRPr="00000000">
        <w:rPr>
          <w:rtl w:val="0"/>
        </w:rPr>
      </w:r>
    </w:p>
    <w:p w:rsidR="00000000" w:rsidDel="00000000" w:rsidP="00000000" w:rsidRDefault="00000000" w:rsidRPr="00000000" w14:paraId="000001E0">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&lt;g:product_type&gt;{{product.type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escape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}}&lt;/g:product_type&gt;</w:t>
      </w:r>
      <w:r w:rsidDel="00000000" w:rsidR="00000000" w:rsidRPr="00000000">
        <w:rPr>
          <w:rtl w:val="0"/>
        </w:rPr>
      </w:r>
    </w:p>
    <w:p w:rsidR="00000000" w:rsidDel="00000000" w:rsidP="00000000" w:rsidRDefault="00000000" w:rsidRPr="00000000" w14:paraId="000001E1">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&lt;g:id&gt;{{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request.locale.iso_code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}}_{{product.id}}&lt;/g:id&gt;</w:t>
      </w:r>
      <w:r w:rsidDel="00000000" w:rsidR="00000000" w:rsidRPr="00000000">
        <w:rPr>
          <w:rtl w:val="0"/>
        </w:rPr>
      </w:r>
    </w:p>
    <w:p w:rsidR="00000000" w:rsidDel="00000000" w:rsidP="00000000" w:rsidRDefault="00000000" w:rsidRPr="00000000" w14:paraId="000001E2">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&lt;description&gt;&lt;![CDATA[{{</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product.description</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strip_html</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strip_newlines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'&amp;#38;'</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'and'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Arial" w:cs="Arial" w:eastAsia="Arial" w:hAnsi="Arial"/>
          <w:color w:val="188038"/>
          <w:sz w:val="18"/>
          <w:szCs w:val="18"/>
          <w:rtl w:val="0"/>
        </w:rPr>
        <w:t xml:space="preserve">"â€™"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"&amp;#8216;"</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"&amp;#8217;"</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"&amp;#8217;"</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"Ã¢â‚¬Å“"</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"Ã¢â‚¬Ëœ"</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"â€œ"</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"&amp;#34;"</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"&amp;#34;"</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"&amp;#8211;"</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"Ã¢â‚¬â€œ"</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"&amp;mdash;"</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"&amp;mdash;"</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"&amp;#37;"</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"&amp;copy;"</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"&amp;reg;"</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"Ã¢â€žÂ¢"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"&amp;trade;"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"&amp;pound;"</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"&amp;#42;"</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"&amp;#42;"</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"Ã¢â‚¬Â"</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"&amp;#39;"</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"&amp;#233;"</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"Ã³"</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"Ãª"</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"ÃƒËœ"</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"O"</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"&amp;#8482;"</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replace: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"&amp;#174;"</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}}]]&gt;&lt;/description&gt;</w:t>
      </w:r>
      <w:r w:rsidDel="00000000" w:rsidR="00000000" w:rsidRPr="00000000">
        <w:rPr>
          <w:rtl w:val="0"/>
        </w:rPr>
      </w:r>
    </w:p>
    <w:p w:rsidR="00000000" w:rsidDel="00000000" w:rsidP="00000000" w:rsidRDefault="00000000" w:rsidRPr="00000000" w14:paraId="000001E3">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&lt;g:image_link&gt;{{product.featured_image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product_img_url:</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'large'</w:t>
      </w:r>
      <w:r w:rsidDel="00000000" w:rsidR="00000000" w:rsidRPr="00000000">
        <w:rPr>
          <w:rFonts w:ascii="Roboto Mono" w:cs="Roboto Mono" w:eastAsia="Roboto Mono" w:hAnsi="Roboto Mono"/>
          <w:color w:val="37474f"/>
          <w:sz w:val="18"/>
          <w:szCs w:val="18"/>
          <w:rtl w:val="0"/>
        </w:rPr>
        <w:t xml:space="preserve">}}&lt;/g:image_link&gt;</w:t>
      </w:r>
      <w:r w:rsidDel="00000000" w:rsidR="00000000" w:rsidRPr="00000000">
        <w:rPr>
          <w:rtl w:val="0"/>
        </w:rPr>
      </w:r>
    </w:p>
    <w:p w:rsidR="00000000" w:rsidDel="00000000" w:rsidP="00000000" w:rsidRDefault="00000000" w:rsidRPr="00000000" w14:paraId="000001E4">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&lt;link&gt;{{shop.url}}{{product.url}}&lt;/link&gt;</w:t>
      </w:r>
      <w:r w:rsidDel="00000000" w:rsidR="00000000" w:rsidRPr="00000000">
        <w:rPr>
          <w:rtl w:val="0"/>
        </w:rPr>
      </w:r>
    </w:p>
    <w:p w:rsidR="00000000" w:rsidDel="00000000" w:rsidP="00000000" w:rsidRDefault="00000000" w:rsidRPr="00000000" w14:paraId="000001E5">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&lt;g:price&gt;{{product.price|divided_by:</w:t>
      </w:r>
      <w:r w:rsidDel="00000000" w:rsidR="00000000" w:rsidRPr="00000000">
        <w:rPr>
          <w:rFonts w:ascii="Roboto Mono" w:cs="Roboto Mono" w:eastAsia="Roboto Mono" w:hAnsi="Roboto Mono"/>
          <w:color w:val="188038"/>
          <w:sz w:val="18"/>
          <w:szCs w:val="18"/>
          <w:rtl w:val="0"/>
        </w:rPr>
        <w:t xml:space="preserve">'100.00'</w:t>
      </w:r>
      <w:r w:rsidDel="00000000" w:rsidR="00000000" w:rsidRPr="00000000">
        <w:rPr>
          <w:rFonts w:ascii="Roboto Mono" w:cs="Roboto Mono" w:eastAsia="Roboto Mono" w:hAnsi="Roboto Mono"/>
          <w:color w:val="37474f"/>
          <w:sz w:val="18"/>
          <w:szCs w:val="18"/>
          <w:rtl w:val="0"/>
        </w:rPr>
        <w:t xml:space="preserve">}}&lt;/g:price&gt;</w:t>
      </w:r>
      <w:r w:rsidDel="00000000" w:rsidR="00000000" w:rsidRPr="00000000">
        <w:rPr>
          <w:rtl w:val="0"/>
        </w:rPr>
      </w:r>
    </w:p>
    <w:p w:rsidR="00000000" w:rsidDel="00000000" w:rsidP="00000000" w:rsidRDefault="00000000" w:rsidRPr="00000000" w14:paraId="000001E6">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&lt;g:quantity&gt;</w:t>
      </w:r>
      <w:r w:rsidDel="00000000" w:rsidR="00000000" w:rsidRPr="00000000">
        <w:rPr>
          <w:rFonts w:ascii="Roboto Mono" w:cs="Roboto Mono" w:eastAsia="Roboto Mono" w:hAnsi="Roboto Mono"/>
          <w:color w:val="c5221f"/>
          <w:sz w:val="18"/>
          <w:szCs w:val="18"/>
          <w:rtl w:val="0"/>
        </w:rPr>
        <w:t xml:space="preserve">1</w:t>
      </w:r>
      <w:r w:rsidDel="00000000" w:rsidR="00000000" w:rsidRPr="00000000">
        <w:rPr>
          <w:rFonts w:ascii="Roboto Mono" w:cs="Roboto Mono" w:eastAsia="Roboto Mono" w:hAnsi="Roboto Mono"/>
          <w:color w:val="37474f"/>
          <w:sz w:val="18"/>
          <w:szCs w:val="18"/>
          <w:rtl w:val="0"/>
        </w:rPr>
        <w:t xml:space="preserve">&lt;/g:quantity&gt;</w:t>
      </w:r>
      <w:r w:rsidDel="00000000" w:rsidR="00000000" w:rsidRPr="00000000">
        <w:rPr>
          <w:rtl w:val="0"/>
        </w:rPr>
      </w:r>
    </w:p>
    <w:p w:rsidR="00000000" w:rsidDel="00000000" w:rsidP="00000000" w:rsidRDefault="00000000" w:rsidRPr="00000000" w14:paraId="000001E7">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&lt;collections&gt;{%</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collection</w:t>
      </w:r>
      <w:r w:rsidDel="00000000" w:rsidR="00000000" w:rsidRPr="00000000">
        <w:rPr>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in</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product.collections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collection.title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unless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forloop.last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endunless</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%}&lt;/collections&gt;</w:t>
      </w:r>
      <w:r w:rsidDel="00000000" w:rsidR="00000000" w:rsidRPr="00000000">
        <w:rPr>
          <w:rtl w:val="0"/>
        </w:rPr>
      </w:r>
    </w:p>
    <w:p w:rsidR="00000000" w:rsidDel="00000000" w:rsidP="00000000" w:rsidRDefault="00000000" w:rsidRPr="00000000" w14:paraId="000001E8">
      <w:pPr>
        <w:rPr>
          <w:rFonts w:ascii="Roboto Mono" w:cs="Roboto Mono" w:eastAsia="Roboto Mono" w:hAnsi="Roboto Mono"/>
          <w:color w:val="37474f"/>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&lt;categories&gt;{{</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request.locale.iso_code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}}&lt;/categories&gt;</w:t>
      </w:r>
    </w:p>
    <w:p w:rsidR="00000000" w:rsidDel="00000000" w:rsidP="00000000" w:rsidRDefault="00000000" w:rsidRPr="00000000" w14:paraId="000001E9">
      <w:pPr>
        <w:ind w:left="720" w:firstLine="0"/>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&lt;currency_code&gt;{{ localization.country.currency.symbol }}&lt;/currency_code&gt;</w:t>
      </w:r>
    </w:p>
    <w:p w:rsidR="00000000" w:rsidDel="00000000" w:rsidP="00000000" w:rsidRDefault="00000000" w:rsidRPr="00000000" w14:paraId="000001EA">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&lt;/item&gt;</w:t>
      </w:r>
      <w:r w:rsidDel="00000000" w:rsidR="00000000" w:rsidRPr="00000000">
        <w:rPr>
          <w:rtl w:val="0"/>
        </w:rPr>
      </w:r>
    </w:p>
    <w:p w:rsidR="00000000" w:rsidDel="00000000" w:rsidP="00000000" w:rsidRDefault="00000000" w:rsidRPr="00000000" w14:paraId="000001EB">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endfor</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EC">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endpaginate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1ED">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&lt;/channel&gt;</w:t>
      </w:r>
      <w:r w:rsidDel="00000000" w:rsidR="00000000" w:rsidRPr="00000000">
        <w:rPr>
          <w:rtl w:val="0"/>
        </w:rPr>
      </w:r>
    </w:p>
    <w:p w:rsidR="00000000" w:rsidDel="00000000" w:rsidP="00000000" w:rsidRDefault="00000000" w:rsidRPr="00000000" w14:paraId="000001EE">
      <w:pPr>
        <w:rPr>
          <w:sz w:val="18"/>
          <w:szCs w:val="18"/>
        </w:rPr>
      </w:pPr>
      <w:r w:rsidDel="00000000" w:rsidR="00000000" w:rsidRPr="00000000">
        <w:rPr>
          <w:rFonts w:ascii="Roboto Mono" w:cs="Roboto Mono" w:eastAsia="Roboto Mono" w:hAnsi="Roboto Mono"/>
          <w:color w:val="37474f"/>
          <w:sz w:val="18"/>
          <w:szCs w:val="18"/>
          <w:rtl w:val="0"/>
        </w:rPr>
        <w:t xml:space="preserve">&lt;/rss&gt;</w:t>
      </w:r>
      <w:r w:rsidDel="00000000" w:rsidR="00000000" w:rsidRPr="00000000">
        <w:rPr>
          <w:rtl w:val="0"/>
        </w:rPr>
      </w:r>
    </w:p>
    <w:p w:rsidR="00000000" w:rsidDel="00000000" w:rsidP="00000000" w:rsidRDefault="00000000" w:rsidRPr="00000000" w14:paraId="000001EF">
      <w:pPr>
        <w:spacing w:after="0" w:lineRule="auto"/>
        <w:rPr>
          <w:sz w:val="18"/>
          <w:szCs w:val="18"/>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w:t>
      </w:r>
    </w:p>
    <w:p w:rsidR="00000000" w:rsidDel="00000000" w:rsidP="00000000" w:rsidRDefault="00000000" w:rsidRPr="00000000" w14:paraId="000001F1">
      <w:pPr>
        <w:pStyle w:val="Heading2"/>
        <w:rPr/>
      </w:pPr>
      <w:bookmarkStart w:colFirst="0" w:colLast="0" w:name="_q8ok3sjtlydg" w:id="35"/>
      <w:bookmarkEnd w:id="35"/>
      <w:r w:rsidDel="00000000" w:rsidR="00000000" w:rsidRPr="00000000">
        <w:rPr>
          <w:rtl w:val="0"/>
        </w:rPr>
        <w:t xml:space="preserve">Approach 2 - Other Ways of Generating Feeds</w:t>
      </w:r>
    </w:p>
    <w:p w:rsidR="00000000" w:rsidDel="00000000" w:rsidP="00000000" w:rsidRDefault="00000000" w:rsidRPr="00000000" w14:paraId="000001F2">
      <w:pPr>
        <w:rPr/>
      </w:pPr>
      <w:r w:rsidDel="00000000" w:rsidR="00000000" w:rsidRPr="00000000">
        <w:rPr>
          <w:rtl w:val="0"/>
        </w:rPr>
        <w:t xml:space="preserve">There are a variety of tools and apps to generate product feeds in Shopify. If you have a particularly large Shopify catalog (more than a few thousand products) - then you will likely need to use a third party app to generate a feed.</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One popular tool is Multifeeds </w:t>
      </w:r>
      <w:hyperlink r:id="rId41">
        <w:r w:rsidDel="00000000" w:rsidR="00000000" w:rsidRPr="00000000">
          <w:rPr>
            <w:color w:val="1155cc"/>
            <w:u w:val="single"/>
            <w:rtl w:val="0"/>
          </w:rPr>
          <w:t xml:space="preserve">https://apps.shopify.com/multiple-google-shopping-feeds</w:t>
        </w:r>
      </w:hyperlink>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Many companies also use a service like Feedonomics </w:t>
      </w:r>
      <w:hyperlink r:id="rId42">
        <w:r w:rsidDel="00000000" w:rsidR="00000000" w:rsidRPr="00000000">
          <w:rPr>
            <w:color w:val="1155cc"/>
            <w:u w:val="single"/>
            <w:rtl w:val="0"/>
          </w:rPr>
          <w:t xml:space="preserve">https://feedonomics.com/supported-ecommerce-platforms/shopify/</w:t>
        </w:r>
      </w:hyperlink>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t xml:space="preserve">The structure of the feeds should still follow the approach described above.</w:t>
      </w:r>
      <w:r w:rsidDel="00000000" w:rsidR="00000000" w:rsidRPr="00000000">
        <w:rPr>
          <w:rtl w:val="0"/>
        </w:rPr>
      </w:r>
    </w:p>
    <w:p w:rsidR="00000000" w:rsidDel="00000000" w:rsidP="00000000" w:rsidRDefault="00000000" w:rsidRPr="00000000" w14:paraId="000001F9">
      <w:pPr>
        <w:pStyle w:val="Heading2"/>
        <w:rPr/>
      </w:pPr>
      <w:bookmarkStart w:colFirst="0" w:colLast="0" w:name="_fcitnb7vf1q" w:id="36"/>
      <w:bookmarkEnd w:id="36"/>
      <w:r w:rsidDel="00000000" w:rsidR="00000000" w:rsidRPr="00000000">
        <w:br w:type="page"/>
      </w:r>
      <w:r w:rsidDel="00000000" w:rsidR="00000000" w:rsidRPr="00000000">
        <w:rPr>
          <w:rtl w:val="0"/>
        </w:rPr>
      </w:r>
    </w:p>
    <w:p w:rsidR="00000000" w:rsidDel="00000000" w:rsidP="00000000" w:rsidRDefault="00000000" w:rsidRPr="00000000" w14:paraId="000001FA">
      <w:pPr>
        <w:pStyle w:val="Heading2"/>
        <w:rPr/>
      </w:pPr>
      <w:bookmarkStart w:colFirst="0" w:colLast="0" w:name="_7a3yqv6batws" w:id="37"/>
      <w:bookmarkEnd w:id="37"/>
      <w:r w:rsidDel="00000000" w:rsidR="00000000" w:rsidRPr="00000000">
        <w:rPr>
          <w:rtl w:val="0"/>
        </w:rPr>
        <w:t xml:space="preserve">Using Shopify Market Catalog Data in Email Templates</w:t>
      </w:r>
    </w:p>
    <w:p w:rsidR="00000000" w:rsidDel="00000000" w:rsidP="00000000" w:rsidRDefault="00000000" w:rsidRPr="00000000" w14:paraId="000001FB">
      <w:pPr>
        <w:rPr/>
      </w:pPr>
      <w:r w:rsidDel="00000000" w:rsidR="00000000" w:rsidRPr="00000000">
        <w:rPr>
          <w:rtl w:val="0"/>
        </w:rPr>
        <w:t xml:space="preserve">After you have created your custom catalog and have your product data in Klaviyo, let’s look at how you can use that information in your email templates.</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By default, the Klaviyo product blocks will only reference the data in the standard “Title”, “Price”, “URL” and “Image” fields. Data in any other fields needs to be referenced with a catalog lookup tag. </w:t>
      </w:r>
      <w:hyperlink r:id="rId43">
        <w:r w:rsidDel="00000000" w:rsidR="00000000" w:rsidRPr="00000000">
          <w:rPr>
            <w:color w:val="1155cc"/>
            <w:u w:val="single"/>
            <w:rtl w:val="0"/>
          </w:rPr>
          <w:t xml:space="preserve">Catalog lookup tag reference</w:t>
        </w:r>
      </w:hyperlink>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Exactly how you look up the product catalog will vary depending on the approach you took with creating your custom catalog.</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i w:val="1"/>
        </w:rPr>
      </w:pPr>
      <w:r w:rsidDel="00000000" w:rsidR="00000000" w:rsidRPr="00000000">
        <w:rPr>
          <w:rtl w:val="0"/>
        </w:rPr>
        <w:t xml:space="preserve">For example, if you append your locale to all of your product IDs, the below syntax would work for you. In this example the Product ID is </w:t>
      </w:r>
      <w:r w:rsidDel="00000000" w:rsidR="00000000" w:rsidRPr="00000000">
        <w:rPr>
          <w:i w:val="1"/>
          <w:rtl w:val="0"/>
        </w:rPr>
        <w:t xml:space="preserve">“KLAVIYO-TSHIRT1_de-DE”</w:t>
      </w:r>
    </w:p>
    <w:p w:rsidR="00000000" w:rsidDel="00000000" w:rsidP="00000000" w:rsidRDefault="00000000" w:rsidRPr="00000000" w14:paraId="00000202">
      <w:pPr>
        <w:spacing w:after="0" w:lineRule="auto"/>
        <w:rPr/>
      </w:pPr>
      <w:r w:rsidDel="00000000" w:rsidR="00000000" w:rsidRPr="00000000">
        <w:rPr>
          <w:rtl w:val="0"/>
        </w:rPr>
      </w:r>
    </w:p>
    <w:p w:rsidR="00000000" w:rsidDel="00000000" w:rsidP="00000000" w:rsidRDefault="00000000" w:rsidRPr="00000000" w14:paraId="00000203">
      <w:pPr>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"KLAVIYO-TSHIRT1_de-DE" integration="api"</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204">
      <w:pPr>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catalog_item.title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br w:type="textWrapping"/>
        <w:t xml:space="preserve">{% currency_format catalog_item.metadata|lookup:"$price" %}</w:t>
        <w:tab/>
      </w:r>
      <w:r w:rsidDel="00000000" w:rsidR="00000000" w:rsidRPr="00000000">
        <w:rPr>
          <w:rtl w:val="0"/>
        </w:rPr>
      </w:r>
    </w:p>
    <w:p w:rsidR="00000000" w:rsidDel="00000000" w:rsidP="00000000" w:rsidRDefault="00000000" w:rsidRPr="00000000" w14:paraId="00000205">
      <w:pPr>
        <w:rPr>
          <w:sz w:val="18"/>
          <w:szCs w:val="18"/>
        </w:rPr>
      </w:pP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endcatalog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206">
      <w:pPr>
        <w:rPr>
          <w:b w:val="1"/>
          <w:highlight w:val="yellow"/>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7">
      <w:pPr>
        <w:rPr>
          <w:rFonts w:ascii="Courier New" w:cs="Courier New" w:eastAsia="Courier New" w:hAnsi="Courier New"/>
          <w:highlight w:val="yellow"/>
        </w:rPr>
      </w:pPr>
      <w:r w:rsidDel="00000000" w:rsidR="00000000" w:rsidRPr="00000000">
        <w:rPr>
          <w:rFonts w:ascii="Inter" w:cs="Inter" w:eastAsia="Inter" w:hAnsi="Inter"/>
          <w:b w:val="1"/>
          <w:highlight w:val="yellow"/>
          <w:rtl w:val="0"/>
        </w:rPr>
        <w:t xml:space="preserve">Pro tip:</w:t>
      </w:r>
      <w:r w:rsidDel="00000000" w:rsidR="00000000" w:rsidRPr="00000000">
        <w:rPr>
          <w:rFonts w:ascii="Inter" w:cs="Inter" w:eastAsia="Inter" w:hAnsi="Inter"/>
          <w:b w:val="1"/>
          <w:highlight w:val="yellow"/>
          <w:rtl w:val="0"/>
        </w:rPr>
        <w:t xml:space="preserve"> </w:t>
      </w:r>
      <w:r w:rsidDel="00000000" w:rsidR="00000000" w:rsidRPr="00000000">
        <w:rPr>
          <w:highlight w:val="yellow"/>
          <w:rtl w:val="0"/>
        </w:rPr>
        <w:t xml:space="preserve">You can manually specify which catalog you are looking up (Shopify or Custom) by using the integration flag. For example </w:t>
      </w:r>
      <w:r w:rsidDel="00000000" w:rsidR="00000000" w:rsidRPr="00000000">
        <w:rPr>
          <w:rFonts w:ascii="Courier New" w:cs="Courier New" w:eastAsia="Courier New" w:hAnsi="Courier New"/>
          <w:highlight w:val="yellow"/>
          <w:rtl w:val="0"/>
        </w:rPr>
        <w:t xml:space="preserve">{% catalog ‘KLAVIY-TSHIRT1’ integration='api' %}</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Here’s an example of dynamically looking up the catalog based on a profile property</w:t>
      </w:r>
    </w:p>
    <w:p w:rsidR="00000000" w:rsidDel="00000000" w:rsidP="00000000" w:rsidRDefault="00000000" w:rsidRPr="00000000" w14:paraId="0000020A">
      <w:pPr>
        <w:spacing w:after="0" w:lineRule="auto"/>
        <w:rPr/>
      </w:pPr>
      <w:r w:rsidDel="00000000" w:rsidR="00000000" w:rsidRPr="00000000">
        <w:rPr>
          <w:rtl w:val="0"/>
        </w:rPr>
      </w:r>
    </w:p>
    <w:p w:rsidR="00000000" w:rsidDel="00000000" w:rsidP="00000000" w:rsidRDefault="00000000" w:rsidRPr="00000000" w14:paraId="0000020B">
      <w:pPr>
        <w:rPr>
          <w:rFonts w:ascii="Roboto Mono" w:cs="Roboto Mono" w:eastAsia="Roboto Mono" w:hAnsi="Roboto Mono"/>
          <w:color w:val="188038"/>
          <w:sz w:val="18"/>
          <w:szCs w:val="18"/>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0C">
      <w:pPr>
        <w:rPr>
          <w:rFonts w:ascii="Roboto Mono" w:cs="Roboto Mono" w:eastAsia="Roboto Mono" w:hAnsi="Roboto Mono"/>
          <w:color w:val="188038"/>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with</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product_id=</w:t>
      </w:r>
      <w:r w:rsidDel="00000000" w:rsidR="00000000" w:rsidRPr="00000000">
        <w:rPr>
          <w:rFonts w:ascii="Roboto Mono" w:cs="Roboto Mono" w:eastAsia="Roboto Mono" w:hAnsi="Roboto Mono"/>
          <w:color w:val="188038"/>
          <w:sz w:val="18"/>
          <w:szCs w:val="18"/>
          <w:rtl w:val="0"/>
        </w:rPr>
        <w:t xml:space="preserve">'123' </w:t>
      </w:r>
      <w:r w:rsidDel="00000000" w:rsidR="00000000" w:rsidRPr="00000000">
        <w:rPr>
          <w:rFonts w:ascii="Roboto Mono" w:cs="Roboto Mono" w:eastAsia="Roboto Mono" w:hAnsi="Roboto Mono"/>
          <w:color w:val="37474f"/>
          <w:sz w:val="18"/>
          <w:szCs w:val="18"/>
          <w:rtl w:val="0"/>
        </w:rPr>
        <w:t xml:space="preserve">locale=person|lookup:</w:t>
      </w:r>
      <w:r w:rsidDel="00000000" w:rsidR="00000000" w:rsidRPr="00000000">
        <w:rPr>
          <w:rFonts w:ascii="Roboto Mono" w:cs="Roboto Mono" w:eastAsia="Roboto Mono" w:hAnsi="Roboto Mono"/>
          <w:color w:val="188038"/>
          <w:sz w:val="18"/>
          <w:szCs w:val="18"/>
          <w:rtl w:val="0"/>
        </w:rPr>
        <w:t xml:space="preserve">'shopify_locale'</w:t>
      </w:r>
      <w:r w:rsidDel="00000000" w:rsidR="00000000" w:rsidRPr="00000000">
        <w:rPr>
          <w:rFonts w:ascii="Roboto Mono" w:cs="Roboto Mono" w:eastAsia="Roboto Mono" w:hAnsi="Roboto Mono"/>
          <w:color w:val="37474f"/>
          <w:sz w:val="18"/>
          <w:szCs w:val="18"/>
          <w:rtl w:val="0"/>
        </w:rPr>
        <w:t xml:space="preserve">|default:</w:t>
      </w:r>
      <w:r w:rsidDel="00000000" w:rsidR="00000000" w:rsidRPr="00000000">
        <w:rPr>
          <w:rFonts w:ascii="Roboto Mono" w:cs="Roboto Mono" w:eastAsia="Roboto Mono" w:hAnsi="Roboto Mono"/>
          <w:color w:val="188038"/>
          <w:sz w:val="18"/>
          <w:szCs w:val="18"/>
          <w:rtl w:val="0"/>
        </w:rPr>
        <w:t xml:space="preserve">'en-GB'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0D">
      <w:pPr>
        <w:ind w:left="720" w:firstLine="0"/>
        <w:rPr>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product_id|add:</w:t>
      </w:r>
      <w:r w:rsidDel="00000000" w:rsidR="00000000" w:rsidRPr="00000000">
        <w:rPr>
          <w:rFonts w:ascii="Roboto Mono" w:cs="Roboto Mono" w:eastAsia="Roboto Mono" w:hAnsi="Roboto Mono"/>
          <w:color w:val="188038"/>
          <w:sz w:val="18"/>
          <w:szCs w:val="18"/>
          <w:rtl w:val="0"/>
        </w:rPr>
        <w:t xml:space="preserve">'_'</w:t>
      </w:r>
      <w:r w:rsidDel="00000000" w:rsidR="00000000" w:rsidRPr="00000000">
        <w:rPr>
          <w:rFonts w:ascii="Roboto Mono" w:cs="Roboto Mono" w:eastAsia="Roboto Mono" w:hAnsi="Roboto Mono"/>
          <w:color w:val="37474f"/>
          <w:sz w:val="18"/>
          <w:szCs w:val="18"/>
          <w:rtl w:val="0"/>
        </w:rPr>
        <w:t xml:space="preserve">|add:locale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integration=</w:t>
      </w:r>
      <w:r w:rsidDel="00000000" w:rsidR="00000000" w:rsidRPr="00000000">
        <w:rPr>
          <w:rFonts w:ascii="Roboto Mono" w:cs="Roboto Mono" w:eastAsia="Roboto Mono" w:hAnsi="Roboto Mono"/>
          <w:color w:val="188038"/>
          <w:sz w:val="18"/>
          <w:szCs w:val="18"/>
          <w:rtl w:val="0"/>
        </w:rPr>
        <w:t xml:space="preserve">"api"</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0E">
      <w:pPr>
        <w:ind w:left="1440" w:firstLine="0"/>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catalog_item.title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br w:type="textWrapping"/>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currency_format</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catalog_item.metadata|lookup:</w:t>
      </w:r>
      <w:r w:rsidDel="00000000" w:rsidR="00000000" w:rsidRPr="00000000">
        <w:rPr>
          <w:rFonts w:ascii="Roboto Mono" w:cs="Roboto Mono" w:eastAsia="Roboto Mono" w:hAnsi="Roboto Mono"/>
          <w:color w:val="188038"/>
          <w:sz w:val="18"/>
          <w:szCs w:val="18"/>
          <w:rtl w:val="0"/>
        </w:rPr>
        <w:t xml:space="preserve">"$price"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ab/>
      </w:r>
      <w:r w:rsidDel="00000000" w:rsidR="00000000" w:rsidRPr="00000000">
        <w:rPr>
          <w:rtl w:val="0"/>
        </w:rPr>
      </w:r>
    </w:p>
    <w:p w:rsidR="00000000" w:rsidDel="00000000" w:rsidP="00000000" w:rsidRDefault="00000000" w:rsidRPr="00000000" w14:paraId="0000020F">
      <w:pPr>
        <w:ind w:left="720" w:firstLine="0"/>
        <w:rPr>
          <w:rFonts w:ascii="Roboto Mono" w:cs="Roboto Mono" w:eastAsia="Roboto Mono" w:hAnsi="Roboto Mono"/>
          <w:color w:val="188038"/>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10">
      <w:pPr>
        <w:rPr>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endwith</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12">
      <w:pPr>
        <w:pStyle w:val="Heading2"/>
        <w:rPr>
          <w:rFonts w:ascii="Inter" w:cs="Inter" w:eastAsia="Inter" w:hAnsi="Inter"/>
        </w:rPr>
      </w:pPr>
      <w:bookmarkStart w:colFirst="0" w:colLast="0" w:name="_tmuz6dsrwjfj" w:id="38"/>
      <w:bookmarkEnd w:id="38"/>
      <w:r w:rsidDel="00000000" w:rsidR="00000000" w:rsidRPr="00000000">
        <w:br w:type="page"/>
      </w:r>
      <w:r w:rsidDel="00000000" w:rsidR="00000000" w:rsidRPr="00000000">
        <w:rPr>
          <w:rtl w:val="0"/>
        </w:rPr>
      </w:r>
    </w:p>
    <w:p w:rsidR="00000000" w:rsidDel="00000000" w:rsidP="00000000" w:rsidRDefault="00000000" w:rsidRPr="00000000" w14:paraId="00000213">
      <w:pPr>
        <w:pStyle w:val="Heading2"/>
        <w:rPr>
          <w:rFonts w:ascii="Inter" w:cs="Inter" w:eastAsia="Inter" w:hAnsi="Inter"/>
        </w:rPr>
      </w:pPr>
      <w:bookmarkStart w:colFirst="0" w:colLast="0" w:name="_k7grcbxe7dnp" w:id="39"/>
      <w:bookmarkEnd w:id="39"/>
      <w:r w:rsidDel="00000000" w:rsidR="00000000" w:rsidRPr="00000000">
        <w:rPr>
          <w:rFonts w:ascii="Inter" w:cs="Inter" w:eastAsia="Inter" w:hAnsi="Inter"/>
          <w:rtl w:val="0"/>
        </w:rPr>
        <w:t xml:space="preserve">Product Availability</w:t>
      </w:r>
    </w:p>
    <w:p w:rsidR="00000000" w:rsidDel="00000000" w:rsidP="00000000" w:rsidRDefault="00000000" w:rsidRPr="00000000" w14:paraId="00000214">
      <w:pPr>
        <w:rPr/>
      </w:pPr>
      <w:r w:rsidDel="00000000" w:rsidR="00000000" w:rsidRPr="00000000">
        <w:rPr>
          <w:rtl w:val="0"/>
        </w:rPr>
        <w:t xml:space="preserve">When using a single product model for the catalog, the localised data now sits within this single product, therefore, we can no longer use the inventory to manage availability between regions, as we could in the first example.</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However, it is still possible to filter out products from recommendations by utilising Klaviyo categories. Categories can be filtered to create a product feed that belongs to that category to allow product filtering within campaigns.</w:t>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t xml:space="preserve">How does this relate to localisation?</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If we treat categories as ‘tags’, this changes the possibilities of how you can use product feeds. Simply by adding an availability tag such as</w:t>
      </w:r>
      <w:r w:rsidDel="00000000" w:rsidR="00000000" w:rsidRPr="00000000">
        <w:rPr>
          <w:i w:val="1"/>
          <w:rtl w:val="0"/>
        </w:rPr>
        <w:t xml:space="preserve"> available_gb</w:t>
      </w:r>
      <w:r w:rsidDel="00000000" w:rsidR="00000000" w:rsidRPr="00000000">
        <w:rPr>
          <w:rtl w:val="0"/>
        </w:rPr>
        <w:t xml:space="preserve"> to a product, this can then be added as a filter to a product feed to only display products that are available in GB.</w:t>
      </w:r>
    </w:p>
    <w:p w:rsidR="00000000" w:rsidDel="00000000" w:rsidP="00000000" w:rsidRDefault="00000000" w:rsidRPr="00000000" w14:paraId="0000021B">
      <w:pPr>
        <w:rPr/>
      </w:pPr>
      <w:r w:rsidDel="00000000" w:rsidR="00000000" w:rsidRPr="00000000">
        <w:rPr/>
        <w:drawing>
          <wp:inline distB="114300" distT="114300" distL="114300" distR="114300">
            <wp:extent cx="5943600" cy="2222500"/>
            <wp:effectExtent b="0" l="0" r="0" t="0"/>
            <wp:docPr id="22" name="image21.png"/>
            <a:graphic>
              <a:graphicData uri="http://schemas.openxmlformats.org/drawingml/2006/picture">
                <pic:pic>
                  <pic:nvPicPr>
                    <pic:cNvPr id="0" name="image21.png"/>
                    <pic:cNvPicPr preferRelativeResize="0"/>
                  </pic:nvPicPr>
                  <pic:blipFill>
                    <a:blip r:embed="rId44"/>
                    <a:srcRect b="0" l="0" r="0" t="0"/>
                    <a:stretch>
                      <a:fillRect/>
                    </a:stretch>
                  </pic:blipFill>
                  <pic:spPr>
                    <a:xfrm>
                      <a:off x="0" y="0"/>
                      <a:ext cx="59436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pStyle w:val="Heading2"/>
        <w:rPr>
          <w:rFonts w:ascii="Inter" w:cs="Inter" w:eastAsia="Inter" w:hAnsi="Inter"/>
        </w:rPr>
      </w:pPr>
      <w:bookmarkStart w:colFirst="0" w:colLast="0" w:name="_9h95i2fklffs" w:id="40"/>
      <w:bookmarkEnd w:id="40"/>
      <w:r w:rsidDel="00000000" w:rsidR="00000000" w:rsidRPr="00000000">
        <w:br w:type="page"/>
      </w:r>
      <w:r w:rsidDel="00000000" w:rsidR="00000000" w:rsidRPr="00000000">
        <w:rPr>
          <w:rtl w:val="0"/>
        </w:rPr>
      </w:r>
    </w:p>
    <w:p w:rsidR="00000000" w:rsidDel="00000000" w:rsidP="00000000" w:rsidRDefault="00000000" w:rsidRPr="00000000" w14:paraId="0000021D">
      <w:pPr>
        <w:pStyle w:val="Heading2"/>
        <w:rPr/>
      </w:pPr>
      <w:bookmarkStart w:colFirst="0" w:colLast="0" w:name="_u51xdkcu8hlk" w:id="41"/>
      <w:bookmarkEnd w:id="41"/>
      <w:r w:rsidDel="00000000" w:rsidR="00000000" w:rsidRPr="00000000">
        <w:rPr>
          <w:rtl w:val="0"/>
        </w:rPr>
        <w:t xml:space="preserve">Product Recommendations</w:t>
      </w:r>
    </w:p>
    <w:p w:rsidR="00000000" w:rsidDel="00000000" w:rsidP="00000000" w:rsidRDefault="00000000" w:rsidRPr="00000000" w14:paraId="0000021E">
      <w:pPr>
        <w:rPr/>
      </w:pPr>
      <w:r w:rsidDel="00000000" w:rsidR="00000000" w:rsidRPr="00000000">
        <w:rPr>
          <w:rtl w:val="0"/>
        </w:rPr>
        <w:t xml:space="preserve">In order to make use of Klaviyo’s product recommendations and to use localised product information in your emails, you will need to build custom product blocks.</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These product blocks reference the product information from your custom catalog, and use that </w:t>
      </w:r>
      <w:hyperlink r:id="rId45">
        <w:r w:rsidDel="00000000" w:rsidR="00000000" w:rsidRPr="00000000">
          <w:rPr>
            <w:color w:val="1155cc"/>
            <w:u w:val="single"/>
            <w:rtl w:val="0"/>
          </w:rPr>
          <w:t xml:space="preserve">Custom Catalog lookup tag</w:t>
        </w:r>
      </w:hyperlink>
      <w:r w:rsidDel="00000000" w:rsidR="00000000" w:rsidRPr="00000000">
        <w:rPr>
          <w:rtl w:val="0"/>
        </w:rPr>
        <w:t xml:space="preserve"> mentioned previously. </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We have an in-depth guide on setting up these recommendation blocks here </w:t>
      </w:r>
    </w:p>
    <w:p w:rsidR="00000000" w:rsidDel="00000000" w:rsidP="00000000" w:rsidRDefault="00000000" w:rsidRPr="00000000" w14:paraId="00000223">
      <w:pPr>
        <w:rPr/>
      </w:pPr>
      <w:hyperlink r:id="rId46">
        <w:r w:rsidDel="00000000" w:rsidR="00000000" w:rsidRPr="00000000">
          <w:rPr>
            <w:color w:val="1155cc"/>
            <w:u w:val="single"/>
            <w:rtl w:val="0"/>
          </w:rPr>
          <w:t xml:space="preserve">https://medium.com/klaviyo-developers/simplified-custom-product-blocks-b22e53d21bf6</w:t>
        </w:r>
      </w:hyperlink>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t xml:space="preserve">At a high level, you can still create Klaviyo Product Recommendation Feeds as normal, but you will need to use a custom product block to display the localised version of these products. All of this is explained in the guide.</w:t>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Fonts w:ascii="Inter" w:cs="Inter" w:eastAsia="Inter" w:hAnsi="Inter"/>
          <w:b w:val="1"/>
          <w:rtl w:val="0"/>
        </w:rPr>
        <w:t xml:space="preserve">Note: </w:t>
      </w:r>
      <w:r w:rsidDel="00000000" w:rsidR="00000000" w:rsidRPr="00000000">
        <w:rPr>
          <w:rtl w:val="0"/>
        </w:rPr>
        <w:t xml:space="preserve">Product recommendations will not be market specific as the same engagement data from all markets is used to power the recommendations algorithm.</w:t>
      </w:r>
      <w:r w:rsidDel="00000000" w:rsidR="00000000" w:rsidRPr="00000000">
        <w:rPr>
          <w:rtl w:val="0"/>
        </w:rPr>
      </w:r>
    </w:p>
    <w:p w:rsidR="00000000" w:rsidDel="00000000" w:rsidP="00000000" w:rsidRDefault="00000000" w:rsidRPr="00000000" w14:paraId="00000228">
      <w:pPr>
        <w:pStyle w:val="Heading2"/>
        <w:rPr>
          <w:rFonts w:ascii="Inter" w:cs="Inter" w:eastAsia="Inter" w:hAnsi="Inter"/>
        </w:rPr>
      </w:pPr>
      <w:bookmarkStart w:colFirst="0" w:colLast="0" w:name="_i6p3w32e2nsc" w:id="42"/>
      <w:bookmarkEnd w:id="42"/>
      <w:r w:rsidDel="00000000" w:rsidR="00000000" w:rsidRPr="00000000">
        <w:br w:type="page"/>
      </w:r>
      <w:r w:rsidDel="00000000" w:rsidR="00000000" w:rsidRPr="00000000">
        <w:rPr>
          <w:rtl w:val="0"/>
        </w:rPr>
      </w:r>
    </w:p>
    <w:p w:rsidR="00000000" w:rsidDel="00000000" w:rsidP="00000000" w:rsidRDefault="00000000" w:rsidRPr="00000000" w14:paraId="00000229">
      <w:pPr>
        <w:pStyle w:val="Heading2"/>
        <w:rPr/>
      </w:pPr>
      <w:bookmarkStart w:colFirst="0" w:colLast="0" w:name="_7qgub0a89oi7" w:id="43"/>
      <w:bookmarkEnd w:id="43"/>
      <w:r w:rsidDel="00000000" w:rsidR="00000000" w:rsidRPr="00000000">
        <w:rPr>
          <w:rtl w:val="0"/>
        </w:rPr>
        <w:t xml:space="preserve">Back in Stock Notifications</w:t>
      </w:r>
    </w:p>
    <w:p w:rsidR="00000000" w:rsidDel="00000000" w:rsidP="00000000" w:rsidRDefault="00000000" w:rsidRPr="00000000" w14:paraId="0000022A">
      <w:pPr>
        <w:pStyle w:val="Heading3"/>
        <w:rPr/>
      </w:pPr>
      <w:bookmarkStart w:colFirst="0" w:colLast="0" w:name="_3o6kktljl9gk" w:id="44"/>
      <w:bookmarkEnd w:id="44"/>
      <w:r w:rsidDel="00000000" w:rsidR="00000000" w:rsidRPr="00000000">
        <w:rPr>
          <w:rtl w:val="0"/>
        </w:rPr>
        <w:t xml:space="preserve">One inventory shared across all markets</w:t>
      </w:r>
    </w:p>
    <w:p w:rsidR="00000000" w:rsidDel="00000000" w:rsidP="00000000" w:rsidRDefault="00000000" w:rsidRPr="00000000" w14:paraId="0000022B">
      <w:pPr>
        <w:rPr>
          <w:rFonts w:ascii="Inter" w:cs="Inter" w:eastAsia="Inter" w:hAnsi="Inter"/>
        </w:rPr>
      </w:pPr>
      <w:r w:rsidDel="00000000" w:rsidR="00000000" w:rsidRPr="00000000">
        <w:rPr>
          <w:rFonts w:ascii="Inter" w:cs="Inter" w:eastAsia="Inter" w:hAnsi="Inter"/>
          <w:rtl w:val="0"/>
        </w:rPr>
        <w:t xml:space="preserve">If all of your markets are working from 1 inventory source and share an inventory, then you can continue to use the standard Shopify catalog for signing up customers to back in stock notifications.</w:t>
      </w:r>
    </w:p>
    <w:p w:rsidR="00000000" w:rsidDel="00000000" w:rsidP="00000000" w:rsidRDefault="00000000" w:rsidRPr="00000000" w14:paraId="0000022C">
      <w:pPr>
        <w:rPr>
          <w:rFonts w:ascii="Inter" w:cs="Inter" w:eastAsia="Inter" w:hAnsi="Inter"/>
        </w:rPr>
      </w:pPr>
      <w:r w:rsidDel="00000000" w:rsidR="00000000" w:rsidRPr="00000000">
        <w:rPr>
          <w:rtl w:val="0"/>
        </w:rPr>
      </w:r>
    </w:p>
    <w:p w:rsidR="00000000" w:rsidDel="00000000" w:rsidP="00000000" w:rsidRDefault="00000000" w:rsidRPr="00000000" w14:paraId="0000022D">
      <w:pPr>
        <w:rPr>
          <w:rFonts w:ascii="Inter" w:cs="Inter" w:eastAsia="Inter" w:hAnsi="Inter"/>
        </w:rPr>
      </w:pPr>
      <w:r w:rsidDel="00000000" w:rsidR="00000000" w:rsidRPr="00000000">
        <w:rPr>
          <w:rFonts w:ascii="Inter" w:cs="Inter" w:eastAsia="Inter" w:hAnsi="Inter"/>
          <w:rtl w:val="0"/>
        </w:rPr>
        <w:t xml:space="preserve">However, due to a nuance with how Shopify Markets presents the product pages, you cannot use the out of the box Klaviyo back in stock script. You will need to add your own back in stock script using our API</w:t>
      </w:r>
      <w:r w:rsidDel="00000000" w:rsidR="00000000" w:rsidRPr="00000000">
        <w:rPr>
          <w:rtl w:val="0"/>
        </w:rPr>
      </w:r>
    </w:p>
    <w:p w:rsidR="00000000" w:rsidDel="00000000" w:rsidP="00000000" w:rsidRDefault="00000000" w:rsidRPr="00000000" w14:paraId="0000022E">
      <w:pPr>
        <w:rPr>
          <w:rFonts w:ascii="Inter" w:cs="Inter" w:eastAsia="Inter" w:hAnsi="Inter"/>
        </w:rPr>
      </w:pPr>
      <w:hyperlink r:id="rId47">
        <w:r w:rsidDel="00000000" w:rsidR="00000000" w:rsidRPr="00000000">
          <w:rPr>
            <w:rFonts w:ascii="Inter" w:cs="Inter" w:eastAsia="Inter" w:hAnsi="Inter"/>
            <w:color w:val="1155cc"/>
            <w:u w:val="single"/>
            <w:rtl w:val="0"/>
          </w:rPr>
          <w:t xml:space="preserve">https://developers.klaviyo.com/en/docs/how_to_set_up_custom_back_in_stock</w:t>
        </w:r>
      </w:hyperlink>
      <w:r w:rsidDel="00000000" w:rsidR="00000000" w:rsidRPr="00000000">
        <w:rPr>
          <w:rtl w:val="0"/>
        </w:rPr>
      </w:r>
    </w:p>
    <w:p w:rsidR="00000000" w:rsidDel="00000000" w:rsidP="00000000" w:rsidRDefault="00000000" w:rsidRPr="00000000" w14:paraId="0000022F">
      <w:pPr>
        <w:rPr>
          <w:rFonts w:ascii="Inter" w:cs="Inter" w:eastAsia="Inter" w:hAnsi="Inter"/>
        </w:rPr>
      </w:pPr>
      <w:r w:rsidDel="00000000" w:rsidR="00000000" w:rsidRPr="00000000">
        <w:rPr>
          <w:rtl w:val="0"/>
        </w:rPr>
      </w:r>
    </w:p>
    <w:p w:rsidR="00000000" w:rsidDel="00000000" w:rsidP="00000000" w:rsidRDefault="00000000" w:rsidRPr="00000000" w14:paraId="00000230">
      <w:pPr>
        <w:rPr>
          <w:rFonts w:ascii="Inter" w:cs="Inter" w:eastAsia="Inter" w:hAnsi="Inter"/>
        </w:rPr>
      </w:pPr>
      <w:r w:rsidDel="00000000" w:rsidR="00000000" w:rsidRPr="00000000">
        <w:rPr>
          <w:rFonts w:ascii="Inter" w:cs="Inter" w:eastAsia="Inter" w:hAnsi="Inter"/>
          <w:rtl w:val="0"/>
        </w:rPr>
        <w:t xml:space="preserve">This is a known issue which should be addressed in future updates</w:t>
      </w:r>
      <w:r w:rsidDel="00000000" w:rsidR="00000000" w:rsidRPr="00000000">
        <w:rPr>
          <w:rtl w:val="0"/>
        </w:rPr>
      </w:r>
    </w:p>
    <w:p w:rsidR="00000000" w:rsidDel="00000000" w:rsidP="00000000" w:rsidRDefault="00000000" w:rsidRPr="00000000" w14:paraId="00000231">
      <w:pPr>
        <w:rPr>
          <w:rFonts w:ascii="Inter" w:cs="Inter" w:eastAsia="Inter" w:hAnsi="Inter"/>
        </w:rPr>
      </w:pPr>
      <w:r w:rsidDel="00000000" w:rsidR="00000000" w:rsidRPr="00000000">
        <w:rPr>
          <w:rtl w:val="0"/>
        </w:rPr>
      </w:r>
    </w:p>
    <w:p w:rsidR="00000000" w:rsidDel="00000000" w:rsidP="00000000" w:rsidRDefault="00000000" w:rsidRPr="00000000" w14:paraId="00000232">
      <w:pPr>
        <w:rPr>
          <w:rFonts w:ascii="Inter" w:cs="Inter" w:eastAsia="Inter" w:hAnsi="Inter"/>
        </w:rPr>
      </w:pPr>
      <w:r w:rsidDel="00000000" w:rsidR="00000000" w:rsidRPr="00000000">
        <w:rPr>
          <w:rFonts w:ascii="Inter" w:cs="Inter" w:eastAsia="Inter" w:hAnsi="Inter"/>
          <w:rtl w:val="0"/>
        </w:rPr>
        <w:t xml:space="preserve">You can then use the catalog look tag in the back in stock notification emails to find the relevant localized content for the product alert.</w:t>
      </w:r>
    </w:p>
    <w:p w:rsidR="00000000" w:rsidDel="00000000" w:rsidP="00000000" w:rsidRDefault="00000000" w:rsidRPr="00000000" w14:paraId="00000233">
      <w:pPr>
        <w:rPr>
          <w:rFonts w:ascii="Inter" w:cs="Inter" w:eastAsia="Inter" w:hAnsi="Inter"/>
        </w:rPr>
      </w:pPr>
      <w:r w:rsidDel="00000000" w:rsidR="00000000" w:rsidRPr="00000000">
        <w:rPr>
          <w:rtl w:val="0"/>
        </w:rPr>
      </w:r>
    </w:p>
    <w:p w:rsidR="00000000" w:rsidDel="00000000" w:rsidP="00000000" w:rsidRDefault="00000000" w:rsidRPr="00000000" w14:paraId="00000234">
      <w:pPr>
        <w:spacing w:after="0" w:lineRule="auto"/>
        <w:rPr/>
      </w:pPr>
      <w:r w:rsidDel="00000000" w:rsidR="00000000" w:rsidRPr="00000000">
        <w:rPr>
          <w:rtl w:val="0"/>
        </w:rPr>
      </w:r>
    </w:p>
    <w:p w:rsidR="00000000" w:rsidDel="00000000" w:rsidP="00000000" w:rsidRDefault="00000000" w:rsidRPr="00000000" w14:paraId="00000235">
      <w:pPr>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event.ProductId</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integration='api'</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catalog_item.title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endcatalog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188038"/>
          <w:sz w:val="18"/>
          <w:szCs w:val="18"/>
          <w:rtl w:val="0"/>
        </w:rPr>
        <w:t xml:space="preserve">%}</w:t>
      </w:r>
      <w:r w:rsidDel="00000000" w:rsidR="00000000" w:rsidRPr="00000000">
        <w:rPr>
          <w:rtl w:val="0"/>
        </w:rPr>
      </w:r>
    </w:p>
    <w:p w:rsidR="00000000" w:rsidDel="00000000" w:rsidP="00000000" w:rsidRDefault="00000000" w:rsidRPr="00000000" w14:paraId="00000236">
      <w:pPr>
        <w:spacing w:after="0" w:lineRule="auto"/>
        <w:rPr>
          <w:sz w:val="18"/>
          <w:szCs w:val="18"/>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8">
      <w:pPr>
        <w:pStyle w:val="Heading3"/>
        <w:rPr/>
      </w:pPr>
      <w:bookmarkStart w:colFirst="0" w:colLast="0" w:name="_82l1c2kow4xz" w:id="45"/>
      <w:bookmarkEnd w:id="45"/>
      <w:r w:rsidDel="00000000" w:rsidR="00000000" w:rsidRPr="00000000">
        <w:rPr>
          <w:rtl w:val="0"/>
        </w:rPr>
        <w:t xml:space="preserve">Different Inventory Per Market</w:t>
      </w:r>
    </w:p>
    <w:p w:rsidR="00000000" w:rsidDel="00000000" w:rsidP="00000000" w:rsidRDefault="00000000" w:rsidRPr="00000000" w14:paraId="00000239">
      <w:pPr>
        <w:rPr/>
      </w:pPr>
      <w:r w:rsidDel="00000000" w:rsidR="00000000" w:rsidRPr="00000000">
        <w:rPr>
          <w:rtl w:val="0"/>
        </w:rPr>
        <w:t xml:space="preserve">If some or each of your markets have a different inventory model, you cannot rely on using the Shopify product catalog as a trigger for a back in stock flow.</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t xml:space="preserve">The best solution is to have separate items per market in your custom catalog, and subscribe profiles to back in stock alerts to these “ghost” products which are used for Back in Stock alerts</w:t>
      </w:r>
    </w:p>
    <w:p w:rsidR="00000000" w:rsidDel="00000000" w:rsidP="00000000" w:rsidRDefault="00000000" w:rsidRPr="00000000" w14:paraId="0000023C">
      <w:pPr>
        <w:rPr/>
      </w:pPr>
      <w:r w:rsidDel="00000000" w:rsidR="00000000" w:rsidRPr="00000000">
        <w:rPr/>
        <w:drawing>
          <wp:inline distB="114300" distT="114300" distL="114300" distR="114300">
            <wp:extent cx="3514725" cy="1104900"/>
            <wp:effectExtent b="0" l="0" r="0" t="0"/>
            <wp:docPr id="1"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3514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pStyle w:val="Heading2"/>
        <w:rPr>
          <w:rFonts w:ascii="Inter" w:cs="Inter" w:eastAsia="Inter" w:hAnsi="Inter"/>
        </w:rPr>
      </w:pPr>
      <w:bookmarkStart w:colFirst="0" w:colLast="0" w:name="_mhdbw4v7rnf9" w:id="46"/>
      <w:bookmarkEnd w:id="46"/>
      <w:r w:rsidDel="00000000" w:rsidR="00000000" w:rsidRPr="00000000">
        <w:br w:type="page"/>
      </w:r>
      <w:r w:rsidDel="00000000" w:rsidR="00000000" w:rsidRPr="00000000">
        <w:rPr>
          <w:rtl w:val="0"/>
        </w:rPr>
      </w:r>
    </w:p>
    <w:p w:rsidR="00000000" w:rsidDel="00000000" w:rsidP="00000000" w:rsidRDefault="00000000" w:rsidRPr="00000000" w14:paraId="0000023F">
      <w:pPr>
        <w:pStyle w:val="Heading2"/>
        <w:rPr/>
      </w:pPr>
      <w:bookmarkStart w:colFirst="0" w:colLast="0" w:name="_x9vxsp63m618" w:id="47"/>
      <w:bookmarkEnd w:id="47"/>
      <w:r w:rsidDel="00000000" w:rsidR="00000000" w:rsidRPr="00000000">
        <w:rPr>
          <w:rtl w:val="0"/>
        </w:rPr>
        <w:t xml:space="preserve">Price drop Notifications</w:t>
      </w:r>
    </w:p>
    <w:p w:rsidR="00000000" w:rsidDel="00000000" w:rsidP="00000000" w:rsidRDefault="00000000" w:rsidRPr="00000000" w14:paraId="00000240">
      <w:pPr>
        <w:rPr/>
      </w:pPr>
      <w:r w:rsidDel="00000000" w:rsidR="00000000" w:rsidRPr="00000000">
        <w:rPr>
          <w:rtl w:val="0"/>
        </w:rPr>
        <w:t xml:space="preserve">Klaviyo will automatically detect price drop changes from the Shopify catalog, but these prices will all be the base market prices.</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t xml:space="preserve">If prices are adjusted across all markets, you can perform a catalogue lookup to the relevant market in the custom catalogue to get to correct pricing information.</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The below example will look up the catalog item relevant for this persons profile based on the shopify_locale property, and will default to en-GB if the profile property is not found.</w:t>
      </w:r>
    </w:p>
    <w:p w:rsidR="00000000" w:rsidDel="00000000" w:rsidP="00000000" w:rsidRDefault="00000000" w:rsidRPr="00000000" w14:paraId="00000245">
      <w:pPr>
        <w:spacing w:after="0" w:lineRule="auto"/>
        <w:rPr/>
      </w:pPr>
      <w:r w:rsidDel="00000000" w:rsidR="00000000" w:rsidRPr="00000000">
        <w:rPr>
          <w:rtl w:val="0"/>
        </w:rPr>
      </w:r>
    </w:p>
    <w:p w:rsidR="00000000" w:rsidDel="00000000" w:rsidP="00000000" w:rsidRDefault="00000000" w:rsidRPr="00000000" w14:paraId="00000246">
      <w:pPr>
        <w:rPr>
          <w:rFonts w:ascii="Roboto Mono" w:cs="Roboto Mono" w:eastAsia="Roboto Mono" w:hAnsi="Roboto Mono"/>
          <w:color w:val="188038"/>
          <w:sz w:val="18"/>
          <w:szCs w:val="18"/>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7">
      <w:pPr>
        <w:rPr>
          <w:rFonts w:ascii="Roboto Mono" w:cs="Roboto Mono" w:eastAsia="Roboto Mono" w:hAnsi="Roboto Mono"/>
          <w:color w:val="188038"/>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with</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product_id=event.product_id</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locale=person|lookup:</w:t>
      </w:r>
      <w:r w:rsidDel="00000000" w:rsidR="00000000" w:rsidRPr="00000000">
        <w:rPr>
          <w:rFonts w:ascii="Roboto Mono" w:cs="Roboto Mono" w:eastAsia="Roboto Mono" w:hAnsi="Roboto Mono"/>
          <w:color w:val="188038"/>
          <w:sz w:val="18"/>
          <w:szCs w:val="18"/>
          <w:rtl w:val="0"/>
        </w:rPr>
        <w:t xml:space="preserve">'shopify_locale'</w:t>
      </w:r>
      <w:r w:rsidDel="00000000" w:rsidR="00000000" w:rsidRPr="00000000">
        <w:rPr>
          <w:rFonts w:ascii="Roboto Mono" w:cs="Roboto Mono" w:eastAsia="Roboto Mono" w:hAnsi="Roboto Mono"/>
          <w:color w:val="37474f"/>
          <w:sz w:val="18"/>
          <w:szCs w:val="18"/>
          <w:rtl w:val="0"/>
        </w:rPr>
        <w:t xml:space="preserve">|default:</w:t>
      </w:r>
      <w:r w:rsidDel="00000000" w:rsidR="00000000" w:rsidRPr="00000000">
        <w:rPr>
          <w:rFonts w:ascii="Roboto Mono" w:cs="Roboto Mono" w:eastAsia="Roboto Mono" w:hAnsi="Roboto Mono"/>
          <w:color w:val="188038"/>
          <w:sz w:val="18"/>
          <w:szCs w:val="18"/>
          <w:rtl w:val="0"/>
        </w:rPr>
        <w:t xml:space="preserve">'en-GB'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48">
      <w:pPr>
        <w:ind w:left="720" w:firstLine="0"/>
        <w:rPr>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product_id|add:</w:t>
      </w:r>
      <w:r w:rsidDel="00000000" w:rsidR="00000000" w:rsidRPr="00000000">
        <w:rPr>
          <w:rFonts w:ascii="Roboto Mono" w:cs="Roboto Mono" w:eastAsia="Roboto Mono" w:hAnsi="Roboto Mono"/>
          <w:color w:val="188038"/>
          <w:sz w:val="18"/>
          <w:szCs w:val="18"/>
          <w:rtl w:val="0"/>
        </w:rPr>
        <w:t xml:space="preserve">'_'</w:t>
      </w:r>
      <w:r w:rsidDel="00000000" w:rsidR="00000000" w:rsidRPr="00000000">
        <w:rPr>
          <w:rFonts w:ascii="Roboto Mono" w:cs="Roboto Mono" w:eastAsia="Roboto Mono" w:hAnsi="Roboto Mono"/>
          <w:color w:val="37474f"/>
          <w:sz w:val="18"/>
          <w:szCs w:val="18"/>
          <w:rtl w:val="0"/>
        </w:rPr>
        <w:t xml:space="preserve">|add:locale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integration=</w:t>
      </w:r>
      <w:r w:rsidDel="00000000" w:rsidR="00000000" w:rsidRPr="00000000">
        <w:rPr>
          <w:rFonts w:ascii="Roboto Mono" w:cs="Roboto Mono" w:eastAsia="Roboto Mono" w:hAnsi="Roboto Mono"/>
          <w:color w:val="188038"/>
          <w:sz w:val="18"/>
          <w:szCs w:val="18"/>
          <w:rtl w:val="0"/>
        </w:rPr>
        <w:t xml:space="preserve">"api"</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49">
      <w:pPr>
        <w:ind w:left="1440" w:firstLine="0"/>
        <w:rPr>
          <w:sz w:val="18"/>
          <w:szCs w:val="18"/>
        </w:rPr>
      </w:pP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catalog_item.title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br w:type="textWrapping"/>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currency_format</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catalog_item.metadata|lookup:</w:t>
      </w:r>
      <w:r w:rsidDel="00000000" w:rsidR="00000000" w:rsidRPr="00000000">
        <w:rPr>
          <w:rFonts w:ascii="Roboto Mono" w:cs="Roboto Mono" w:eastAsia="Roboto Mono" w:hAnsi="Roboto Mono"/>
          <w:color w:val="188038"/>
          <w:sz w:val="18"/>
          <w:szCs w:val="18"/>
          <w:rtl w:val="0"/>
        </w:rPr>
        <w:t xml:space="preserve">"$price"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ab/>
      </w:r>
      <w:r w:rsidDel="00000000" w:rsidR="00000000" w:rsidRPr="00000000">
        <w:rPr>
          <w:rtl w:val="0"/>
        </w:rPr>
      </w:r>
    </w:p>
    <w:p w:rsidR="00000000" w:rsidDel="00000000" w:rsidP="00000000" w:rsidRDefault="00000000" w:rsidRPr="00000000" w14:paraId="0000024A">
      <w:pPr>
        <w:ind w:left="720" w:firstLine="0"/>
        <w:rPr>
          <w:rFonts w:ascii="Roboto Mono" w:cs="Roboto Mono" w:eastAsia="Roboto Mono" w:hAnsi="Roboto Mono"/>
          <w:color w:val="188038"/>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endcatalog</w:t>
      </w:r>
      <w:r w:rsidDel="00000000" w:rsidR="00000000" w:rsidRPr="00000000">
        <w:rPr>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4B">
      <w:pPr>
        <w:rPr>
          <w:rFonts w:ascii="Roboto Mono" w:cs="Roboto Mono" w:eastAsia="Roboto Mono" w:hAnsi="Roboto Mono"/>
          <w:color w:val="188038"/>
          <w:sz w:val="18"/>
          <w:szCs w:val="18"/>
        </w:rPr>
      </w:pP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endwith</w:t>
      </w:r>
      <w:r w:rsidDel="00000000" w:rsidR="00000000" w:rsidRPr="00000000">
        <w:rPr>
          <w:rFonts w:ascii="Roboto Mono" w:cs="Roboto Mono" w:eastAsia="Roboto Mono" w:hAnsi="Roboto Mono"/>
          <w:color w:val="188038"/>
          <w:sz w:val="18"/>
          <w:szCs w:val="18"/>
          <w:rtl w:val="0"/>
        </w:rPr>
        <w:t xml:space="preserve"> </w:t>
      </w:r>
      <w:r w:rsidDel="00000000" w:rsidR="00000000" w:rsidRPr="00000000">
        <w:rPr>
          <w:rFonts w:ascii="Roboto Mono" w:cs="Roboto Mono" w:eastAsia="Roboto Mono" w:hAnsi="Roboto Mono"/>
          <w:color w:val="37474f"/>
          <w:sz w:val="18"/>
          <w:szCs w:val="18"/>
          <w:rtl w:val="0"/>
        </w:rPr>
        <w:t xml:space="preserve">%}</w:t>
      </w: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If prices drops</w:t>
      </w:r>
      <w:r w:rsidDel="00000000" w:rsidR="00000000" w:rsidRPr="00000000">
        <w:rPr>
          <w:b w:val="1"/>
          <w:rtl w:val="0"/>
        </w:rPr>
        <w:t xml:space="preserve"> will not all occur at the same time across markets</w:t>
      </w:r>
      <w:r w:rsidDel="00000000" w:rsidR="00000000" w:rsidRPr="00000000">
        <w:rPr>
          <w:rtl w:val="0"/>
        </w:rPr>
        <w:t xml:space="preserve">, you will need to perform a manual check inside the email template to see if the market specific price has actually dropped, and abort the email send if it has</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You can abort an email send with the django snippet</w:t>
      </w:r>
      <w:r w:rsidDel="00000000" w:rsidR="00000000" w:rsidRPr="00000000">
        <w:rPr>
          <w:rtl w:val="0"/>
        </w:rPr>
      </w:r>
    </w:p>
    <w:p w:rsidR="00000000" w:rsidDel="00000000" w:rsidP="00000000" w:rsidRDefault="00000000" w:rsidRPr="00000000" w14:paraId="00000250">
      <w:pPr>
        <w:spacing w:after="0" w:lineRule="auto"/>
        <w:rPr/>
      </w:pPr>
      <w:r w:rsidDel="00000000" w:rsidR="00000000" w:rsidRPr="00000000">
        <w:rPr>
          <w:rtl w:val="0"/>
        </w:rPr>
      </w:r>
    </w:p>
    <w:p w:rsidR="00000000" w:rsidDel="00000000" w:rsidP="00000000" w:rsidRDefault="00000000" w:rsidRPr="00000000" w14:paraId="00000251">
      <w:pPr>
        <w:spacing w:after="0" w:lineRule="auto"/>
        <w:rPr>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 catalog ABORT_SEND %} {% endcatalog %}</w:t>
      </w: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53">
      <w:pPr>
        <w:rPr>
          <w:rFonts w:ascii="Inter" w:cs="Inter" w:eastAsia="Inter" w:hAnsi="Inter"/>
        </w:rPr>
      </w:pPr>
      <w:r w:rsidDel="00000000" w:rsidR="00000000" w:rsidRPr="00000000">
        <w:rPr>
          <w:rFonts w:ascii="Inter" w:cs="Inter" w:eastAsia="Inter" w:hAnsi="Inter"/>
          <w:rtl w:val="0"/>
        </w:rPr>
        <w:t xml:space="preserve">In order for this to work, you will need to store both </w:t>
      </w:r>
      <w:r w:rsidDel="00000000" w:rsidR="00000000" w:rsidRPr="00000000">
        <w:rPr>
          <w:rFonts w:ascii="Courier New" w:cs="Courier New" w:eastAsia="Courier New" w:hAnsi="Courier New"/>
          <w:rtl w:val="0"/>
        </w:rPr>
        <w:t xml:space="preserve">price</w:t>
      </w:r>
      <w:r w:rsidDel="00000000" w:rsidR="00000000" w:rsidRPr="00000000">
        <w:rPr>
          <w:rFonts w:ascii="Inter" w:cs="Inter" w:eastAsia="Inter" w:hAnsi="Inter"/>
          <w:rtl w:val="0"/>
        </w:rPr>
        <w:t xml:space="preserve"> and </w:t>
      </w:r>
      <w:r w:rsidDel="00000000" w:rsidR="00000000" w:rsidRPr="00000000">
        <w:rPr>
          <w:rFonts w:ascii="Courier New" w:cs="Courier New" w:eastAsia="Courier New" w:hAnsi="Courier New"/>
          <w:rtl w:val="0"/>
        </w:rPr>
        <w:t xml:space="preserve">sale_price</w:t>
      </w:r>
      <w:r w:rsidDel="00000000" w:rsidR="00000000" w:rsidRPr="00000000">
        <w:rPr>
          <w:rFonts w:ascii="Inter" w:cs="Inter" w:eastAsia="Inter" w:hAnsi="Inter"/>
          <w:rtl w:val="0"/>
        </w:rPr>
        <w:t xml:space="preserve"> as two separate columns in your custom catalogue</w:t>
      </w:r>
    </w:p>
    <w:p w:rsidR="00000000" w:rsidDel="00000000" w:rsidP="00000000" w:rsidRDefault="00000000" w:rsidRPr="00000000" w14:paraId="00000254">
      <w:pPr>
        <w:spacing w:after="0" w:lineRule="auto"/>
        <w:rPr/>
      </w:pPr>
      <w:r w:rsidDel="00000000" w:rsidR="00000000" w:rsidRPr="00000000">
        <w:rPr>
          <w:rtl w:val="0"/>
        </w:rPr>
      </w:r>
    </w:p>
    <w:p w:rsidR="00000000" w:rsidDel="00000000" w:rsidP="00000000" w:rsidRDefault="00000000" w:rsidRPr="00000000" w14:paraId="00000255">
      <w:pPr>
        <w:rPr>
          <w:rFonts w:ascii="Roboto Mono" w:cs="Roboto Mono" w:eastAsia="Roboto Mono" w:hAnsi="Roboto Mono"/>
          <w:color w:val="37474f"/>
          <w:sz w:val="18"/>
          <w:szCs w:val="18"/>
        </w:rPr>
      </w:pPr>
      <w:r w:rsidDel="00000000" w:rsidR="00000000" w:rsidRPr="00000000">
        <w:rPr>
          <w:rtl w:val="0"/>
        </w:rPr>
        <w:t xml:space="preserve"></w:t>
      </w:r>
      <w:r w:rsidDel="00000000" w:rsidR="00000000" w:rsidRPr="00000000">
        <w:rPr>
          <w:rFonts w:ascii="Roboto Mono" w:cs="Roboto Mono" w:eastAsia="Roboto Mono" w:hAnsi="Roboto Mono"/>
          <w:color w:val="37474f"/>
          <w:sz w:val="18"/>
          <w:szCs w:val="18"/>
          <w:rtl w:val="0"/>
        </w:rPr>
        <w:t xml:space="preserve">{% </w:t>
      </w:r>
      <w:r w:rsidDel="00000000" w:rsidR="00000000" w:rsidRPr="00000000">
        <w:rPr>
          <w:rFonts w:ascii="Roboto Mono" w:cs="Roboto Mono" w:eastAsia="Roboto Mono" w:hAnsi="Roboto Mono"/>
          <w:color w:val="1967d2"/>
          <w:sz w:val="18"/>
          <w:szCs w:val="18"/>
          <w:rtl w:val="0"/>
        </w:rPr>
        <w:t xml:space="preserve">with</w:t>
      </w:r>
      <w:r w:rsidDel="00000000" w:rsidR="00000000" w:rsidRPr="00000000">
        <w:rPr>
          <w:rFonts w:ascii="Roboto Mono" w:cs="Roboto Mono" w:eastAsia="Roboto Mono" w:hAnsi="Roboto Mono"/>
          <w:color w:val="37474f"/>
          <w:sz w:val="18"/>
          <w:szCs w:val="18"/>
          <w:rtl w:val="0"/>
        </w:rPr>
        <w:t xml:space="preserve"> product_id=event.product_id locale=person|lookup:</w:t>
      </w:r>
      <w:r w:rsidDel="00000000" w:rsidR="00000000" w:rsidRPr="00000000">
        <w:rPr>
          <w:rFonts w:ascii="Roboto Mono" w:cs="Roboto Mono" w:eastAsia="Roboto Mono" w:hAnsi="Roboto Mono"/>
          <w:color w:val="188038"/>
          <w:sz w:val="18"/>
          <w:szCs w:val="18"/>
          <w:rtl w:val="0"/>
        </w:rPr>
        <w:t xml:space="preserve">'shopify_locale'</w:t>
      </w:r>
      <w:r w:rsidDel="00000000" w:rsidR="00000000" w:rsidRPr="00000000">
        <w:rPr>
          <w:rFonts w:ascii="Roboto Mono" w:cs="Roboto Mono" w:eastAsia="Roboto Mono" w:hAnsi="Roboto Mono"/>
          <w:color w:val="37474f"/>
          <w:sz w:val="18"/>
          <w:szCs w:val="18"/>
          <w:rtl w:val="0"/>
        </w:rPr>
        <w:t xml:space="preserve">|default:</w:t>
      </w:r>
      <w:r w:rsidDel="00000000" w:rsidR="00000000" w:rsidRPr="00000000">
        <w:rPr>
          <w:rFonts w:ascii="Roboto Mono" w:cs="Roboto Mono" w:eastAsia="Roboto Mono" w:hAnsi="Roboto Mono"/>
          <w:color w:val="188038"/>
          <w:sz w:val="18"/>
          <w:szCs w:val="18"/>
          <w:rtl w:val="0"/>
        </w:rPr>
        <w:t xml:space="preserve">'en-GB'</w:t>
      </w:r>
      <w:r w:rsidDel="00000000" w:rsidR="00000000" w:rsidRPr="00000000">
        <w:rPr>
          <w:rFonts w:ascii="Roboto Mono" w:cs="Roboto Mono" w:eastAsia="Roboto Mono" w:hAnsi="Roboto Mono"/>
          <w:color w:val="37474f"/>
          <w:sz w:val="18"/>
          <w:szCs w:val="18"/>
          <w:rtl w:val="0"/>
        </w:rPr>
        <w:t xml:space="preserve"> %}</w:t>
      </w:r>
    </w:p>
    <w:p w:rsidR="00000000" w:rsidDel="00000000" w:rsidP="00000000" w:rsidRDefault="00000000" w:rsidRPr="00000000" w14:paraId="00000256">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catalog product_id|add:</w:t>
      </w:r>
      <w:r w:rsidDel="00000000" w:rsidR="00000000" w:rsidRPr="00000000">
        <w:rPr>
          <w:rFonts w:ascii="Roboto Mono" w:cs="Roboto Mono" w:eastAsia="Roboto Mono" w:hAnsi="Roboto Mono"/>
          <w:color w:val="188038"/>
          <w:sz w:val="18"/>
          <w:szCs w:val="18"/>
          <w:rtl w:val="0"/>
        </w:rPr>
        <w:t xml:space="preserve">'_'</w:t>
      </w:r>
      <w:r w:rsidDel="00000000" w:rsidR="00000000" w:rsidRPr="00000000">
        <w:rPr>
          <w:rFonts w:ascii="Roboto Mono" w:cs="Roboto Mono" w:eastAsia="Roboto Mono" w:hAnsi="Roboto Mono"/>
          <w:color w:val="37474f"/>
          <w:sz w:val="18"/>
          <w:szCs w:val="18"/>
          <w:rtl w:val="0"/>
        </w:rPr>
        <w:t xml:space="preserve">|add:locale integration=</w:t>
      </w:r>
      <w:r w:rsidDel="00000000" w:rsidR="00000000" w:rsidRPr="00000000">
        <w:rPr>
          <w:rFonts w:ascii="Roboto Mono" w:cs="Roboto Mono" w:eastAsia="Roboto Mono" w:hAnsi="Roboto Mono"/>
          <w:color w:val="188038"/>
          <w:sz w:val="18"/>
          <w:szCs w:val="18"/>
          <w:rtl w:val="0"/>
        </w:rPr>
        <w:t xml:space="preserve">'api'</w:t>
      </w:r>
      <w:r w:rsidDel="00000000" w:rsidR="00000000" w:rsidRPr="00000000">
        <w:rPr>
          <w:rFonts w:ascii="Roboto Mono" w:cs="Roboto Mono" w:eastAsia="Roboto Mono" w:hAnsi="Roboto Mono"/>
          <w:color w:val="37474f"/>
          <w:sz w:val="18"/>
          <w:szCs w:val="18"/>
          <w:rtl w:val="0"/>
        </w:rPr>
        <w:t xml:space="preserve"> %}</w:t>
      </w:r>
    </w:p>
    <w:p w:rsidR="00000000" w:rsidDel="00000000" w:rsidP="00000000" w:rsidRDefault="00000000" w:rsidRPr="00000000" w14:paraId="00000257">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w:t>
      </w:r>
      <w:r w:rsidDel="00000000" w:rsidR="00000000" w:rsidRPr="00000000">
        <w:rPr>
          <w:rFonts w:ascii="Roboto Mono" w:cs="Roboto Mono" w:eastAsia="Roboto Mono" w:hAnsi="Roboto Mono"/>
          <w:color w:val="1967d2"/>
          <w:sz w:val="18"/>
          <w:szCs w:val="18"/>
          <w:rtl w:val="0"/>
        </w:rPr>
        <w:t xml:space="preserve">with</w:t>
      </w:r>
      <w:r w:rsidDel="00000000" w:rsidR="00000000" w:rsidRPr="00000000">
        <w:rPr>
          <w:rFonts w:ascii="Roboto Mono" w:cs="Roboto Mono" w:eastAsia="Roboto Mono" w:hAnsi="Roboto Mono"/>
          <w:color w:val="37474f"/>
          <w:sz w:val="18"/>
          <w:szCs w:val="18"/>
          <w:rtl w:val="0"/>
        </w:rPr>
        <w:t xml:space="preserve"> price=catalog_item.metadata|lookup:</w:t>
      </w:r>
      <w:r w:rsidDel="00000000" w:rsidR="00000000" w:rsidRPr="00000000">
        <w:rPr>
          <w:rFonts w:ascii="Roboto Mono" w:cs="Roboto Mono" w:eastAsia="Roboto Mono" w:hAnsi="Roboto Mono"/>
          <w:color w:val="188038"/>
          <w:sz w:val="18"/>
          <w:szCs w:val="18"/>
          <w:rtl w:val="0"/>
        </w:rPr>
        <w:t xml:space="preserve">"$price"</w:t>
      </w:r>
      <w:r w:rsidDel="00000000" w:rsidR="00000000" w:rsidRPr="00000000">
        <w:rPr>
          <w:rFonts w:ascii="Roboto Mono" w:cs="Roboto Mono" w:eastAsia="Roboto Mono" w:hAnsi="Roboto Mono"/>
          <w:color w:val="37474f"/>
          <w:sz w:val="18"/>
          <w:szCs w:val="18"/>
          <w:rtl w:val="0"/>
        </w:rPr>
        <w:t xml:space="preserve"> sale_price=catalog_item.metadata|lookup:</w:t>
      </w:r>
      <w:r w:rsidDel="00000000" w:rsidR="00000000" w:rsidRPr="00000000">
        <w:rPr>
          <w:rFonts w:ascii="Roboto Mono" w:cs="Roboto Mono" w:eastAsia="Roboto Mono" w:hAnsi="Roboto Mono"/>
          <w:color w:val="188038"/>
          <w:sz w:val="18"/>
          <w:szCs w:val="18"/>
          <w:rtl w:val="0"/>
        </w:rPr>
        <w:t xml:space="preserve">"sale_price"</w:t>
      </w:r>
      <w:r w:rsidDel="00000000" w:rsidR="00000000" w:rsidRPr="00000000">
        <w:rPr>
          <w:rFonts w:ascii="Roboto Mono" w:cs="Roboto Mono" w:eastAsia="Roboto Mono" w:hAnsi="Roboto Mono"/>
          <w:color w:val="37474f"/>
          <w:sz w:val="18"/>
          <w:szCs w:val="18"/>
          <w:rtl w:val="0"/>
        </w:rPr>
        <w:t xml:space="preserve"> %}</w:t>
      </w:r>
    </w:p>
    <w:p w:rsidR="00000000" w:rsidDel="00000000" w:rsidP="00000000" w:rsidRDefault="00000000" w:rsidRPr="00000000" w14:paraId="00000258">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w:t>
      </w:r>
      <w:r w:rsidDel="00000000" w:rsidR="00000000" w:rsidRPr="00000000">
        <w:rPr>
          <w:rFonts w:ascii="Roboto Mono" w:cs="Roboto Mono" w:eastAsia="Roboto Mono" w:hAnsi="Roboto Mono"/>
          <w:color w:val="1967d2"/>
          <w:sz w:val="18"/>
          <w:szCs w:val="18"/>
          <w:rtl w:val="0"/>
        </w:rPr>
        <w:t xml:space="preserve">if</w:t>
      </w:r>
      <w:r w:rsidDel="00000000" w:rsidR="00000000" w:rsidRPr="00000000">
        <w:rPr>
          <w:rFonts w:ascii="Roboto Mono" w:cs="Roboto Mono" w:eastAsia="Roboto Mono" w:hAnsi="Roboto Mono"/>
          <w:color w:val="37474f"/>
          <w:sz w:val="18"/>
          <w:szCs w:val="18"/>
          <w:rtl w:val="0"/>
        </w:rPr>
        <w:t xml:space="preserve"> sale_price &lt; price %}</w:t>
      </w:r>
    </w:p>
    <w:p w:rsidR="00000000" w:rsidDel="00000000" w:rsidP="00000000" w:rsidRDefault="00000000" w:rsidRPr="00000000" w14:paraId="00000259">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//send email</w:t>
      </w:r>
    </w:p>
    <w:p w:rsidR="00000000" w:rsidDel="00000000" w:rsidP="00000000" w:rsidRDefault="00000000" w:rsidRPr="00000000" w14:paraId="0000025A">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w:t>
      </w:r>
      <w:r w:rsidDel="00000000" w:rsidR="00000000" w:rsidRPr="00000000">
        <w:rPr>
          <w:rFonts w:ascii="Roboto Mono" w:cs="Roboto Mono" w:eastAsia="Roboto Mono" w:hAnsi="Roboto Mono"/>
          <w:color w:val="1967d2"/>
          <w:sz w:val="18"/>
          <w:szCs w:val="18"/>
          <w:rtl w:val="0"/>
        </w:rPr>
        <w:t xml:space="preserve">else</w:t>
      </w:r>
      <w:r w:rsidDel="00000000" w:rsidR="00000000" w:rsidRPr="00000000">
        <w:rPr>
          <w:rFonts w:ascii="Roboto Mono" w:cs="Roboto Mono" w:eastAsia="Roboto Mono" w:hAnsi="Roboto Mono"/>
          <w:color w:val="37474f"/>
          <w:sz w:val="18"/>
          <w:szCs w:val="18"/>
          <w:rtl w:val="0"/>
        </w:rPr>
        <w:t xml:space="preserve"> %}</w:t>
      </w:r>
    </w:p>
    <w:p w:rsidR="00000000" w:rsidDel="00000000" w:rsidP="00000000" w:rsidRDefault="00000000" w:rsidRPr="00000000" w14:paraId="0000025B">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catalog ABORT_SEND %} {% endcatalog %}</w:t>
      </w:r>
    </w:p>
    <w:p w:rsidR="00000000" w:rsidDel="00000000" w:rsidP="00000000" w:rsidRDefault="00000000" w:rsidRPr="00000000" w14:paraId="0000025C">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endif %}</w:t>
      </w:r>
    </w:p>
    <w:p w:rsidR="00000000" w:rsidDel="00000000" w:rsidP="00000000" w:rsidRDefault="00000000" w:rsidRPr="00000000" w14:paraId="0000025D">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 endwith %}</w:t>
      </w:r>
    </w:p>
    <w:p w:rsidR="00000000" w:rsidDel="00000000" w:rsidP="00000000" w:rsidRDefault="00000000" w:rsidRPr="00000000" w14:paraId="0000025E">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endcatalog %}</w:t>
      </w:r>
    </w:p>
    <w:p w:rsidR="00000000" w:rsidDel="00000000" w:rsidP="00000000" w:rsidRDefault="00000000" w:rsidRPr="00000000" w14:paraId="0000025F">
      <w:pPr>
        <w:rPr>
          <w:rFonts w:ascii="Roboto Mono" w:cs="Roboto Mono" w:eastAsia="Roboto Mono" w:hAnsi="Roboto Mono"/>
          <w:color w:val="37474f"/>
          <w:sz w:val="18"/>
          <w:szCs w:val="18"/>
        </w:rPr>
      </w:pPr>
      <w:r w:rsidDel="00000000" w:rsidR="00000000" w:rsidRPr="00000000">
        <w:rPr>
          <w:rFonts w:ascii="Roboto Mono" w:cs="Roboto Mono" w:eastAsia="Roboto Mono" w:hAnsi="Roboto Mono"/>
          <w:color w:val="37474f"/>
          <w:sz w:val="18"/>
          <w:szCs w:val="18"/>
          <w:rtl w:val="0"/>
        </w:rPr>
        <w:t xml:space="preserve">{% endwith %}</w:t>
      </w:r>
    </w:p>
    <w:p w:rsidR="00000000" w:rsidDel="00000000" w:rsidP="00000000" w:rsidRDefault="00000000" w:rsidRPr="00000000" w14:paraId="00000260">
      <w:pPr>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61">
      <w:pPr>
        <w:pStyle w:val="Heading1"/>
        <w:rPr/>
      </w:pPr>
      <w:bookmarkStart w:colFirst="0" w:colLast="0" w:name="_xkxp0bu3dyv" w:id="48"/>
      <w:bookmarkEnd w:id="48"/>
      <w:r w:rsidDel="00000000" w:rsidR="00000000" w:rsidRPr="00000000">
        <w:br w:type="page"/>
      </w:r>
      <w:r w:rsidDel="00000000" w:rsidR="00000000" w:rsidRPr="00000000">
        <w:rPr>
          <w:rtl w:val="0"/>
        </w:rPr>
      </w:r>
    </w:p>
    <w:p w:rsidR="00000000" w:rsidDel="00000000" w:rsidP="00000000" w:rsidRDefault="00000000" w:rsidRPr="00000000" w14:paraId="00000262">
      <w:pPr>
        <w:pStyle w:val="Heading1"/>
        <w:rPr>
          <w:rFonts w:ascii="Inter" w:cs="Inter" w:eastAsia="Inter" w:hAnsi="Inter"/>
        </w:rPr>
      </w:pPr>
      <w:bookmarkStart w:colFirst="0" w:colLast="0" w:name="_gegjvj2ztk7t" w:id="49"/>
      <w:bookmarkEnd w:id="49"/>
      <w:r w:rsidDel="00000000" w:rsidR="00000000" w:rsidRPr="00000000">
        <w:rPr>
          <w:rFonts w:ascii="Inter" w:cs="Inter" w:eastAsia="Inter" w:hAnsi="Inter"/>
          <w:rtl w:val="0"/>
        </w:rPr>
        <w:t xml:space="preserve">Managing Consent</w:t>
      </w:r>
    </w:p>
    <w:p w:rsidR="00000000" w:rsidDel="00000000" w:rsidP="00000000" w:rsidRDefault="00000000" w:rsidRPr="00000000" w14:paraId="00000263">
      <w:pPr>
        <w:rPr/>
      </w:pPr>
      <w:r w:rsidDel="00000000" w:rsidR="00000000" w:rsidRPr="00000000">
        <w:rPr>
          <w:rtl w:val="0"/>
        </w:rPr>
        <w:t xml:space="preserve">Shopify captures consent not per market but across the entire account. This means, when you integrate Klaviyo x Shopify, all consent will be synced to the one list in your Klaviyo account.</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While it is possible to differentiate profiles based on their market locale properties, the opt in settings are configured on the list level. This means the list opt in settings will apply to all markets. For example, if you configure your list to be a double opt in list, it will apply to all profiles synced from Shopify.</w:t>
      </w:r>
    </w:p>
    <w:p w:rsidR="00000000" w:rsidDel="00000000" w:rsidP="00000000" w:rsidRDefault="00000000" w:rsidRPr="00000000" w14:paraId="00000266">
      <w:pPr>
        <w:pStyle w:val="Heading2"/>
        <w:rPr/>
      </w:pPr>
      <w:bookmarkStart w:colFirst="0" w:colLast="0" w:name="_tuts8n4fogds" w:id="50"/>
      <w:bookmarkEnd w:id="50"/>
      <w:r w:rsidDel="00000000" w:rsidR="00000000" w:rsidRPr="00000000">
        <w:rPr>
          <w:rtl w:val="0"/>
        </w:rPr>
        <w:t xml:space="preserve">Shopify List Sync</w:t>
      </w:r>
    </w:p>
    <w:p w:rsidR="00000000" w:rsidDel="00000000" w:rsidP="00000000" w:rsidRDefault="00000000" w:rsidRPr="00000000" w14:paraId="00000267">
      <w:pPr>
        <w:shd w:fill="ffffff" w:val="clear"/>
        <w:rPr>
          <w:color w:val="222222"/>
        </w:rPr>
      </w:pPr>
      <w:r w:rsidDel="00000000" w:rsidR="00000000" w:rsidRPr="00000000">
        <w:rPr>
          <w:rFonts w:ascii="Inter" w:cs="Inter" w:eastAsia="Inter" w:hAnsi="Inter"/>
          <w:b w:val="1"/>
          <w:color w:val="222222"/>
          <w:rtl w:val="0"/>
        </w:rPr>
        <w:t xml:space="preserve">Option 1) </w:t>
      </w:r>
      <w:r w:rsidDel="00000000" w:rsidR="00000000" w:rsidRPr="00000000">
        <w:rPr>
          <w:color w:val="222222"/>
          <w:rtl w:val="0"/>
        </w:rPr>
        <w:t xml:space="preserve">Enable double opt in for all users (this would simply involve changing the list opt in setting)</w:t>
      </w:r>
    </w:p>
    <w:p w:rsidR="00000000" w:rsidDel="00000000" w:rsidP="00000000" w:rsidRDefault="00000000" w:rsidRPr="00000000" w14:paraId="00000268">
      <w:pPr>
        <w:shd w:fill="ffffff" w:val="clear"/>
        <w:rPr>
          <w:color w:val="222222"/>
        </w:rPr>
      </w:pPr>
      <w:r w:rsidDel="00000000" w:rsidR="00000000" w:rsidRPr="00000000">
        <w:rPr>
          <w:rtl w:val="0"/>
        </w:rPr>
      </w:r>
    </w:p>
    <w:p w:rsidR="00000000" w:rsidDel="00000000" w:rsidP="00000000" w:rsidRDefault="00000000" w:rsidRPr="00000000" w14:paraId="00000269">
      <w:pPr>
        <w:shd w:fill="ffffff" w:val="clear"/>
        <w:rPr>
          <w:color w:val="222222"/>
        </w:rPr>
      </w:pPr>
      <w:r w:rsidDel="00000000" w:rsidR="00000000" w:rsidRPr="00000000">
        <w:rPr>
          <w:rFonts w:ascii="Inter" w:cs="Inter" w:eastAsia="Inter" w:hAnsi="Inter"/>
          <w:b w:val="1"/>
          <w:color w:val="222222"/>
          <w:rtl w:val="0"/>
        </w:rPr>
        <w:t xml:space="preserve">Option 2)</w:t>
      </w:r>
      <w:r w:rsidDel="00000000" w:rsidR="00000000" w:rsidRPr="00000000">
        <w:rPr>
          <w:color w:val="222222"/>
          <w:rtl w:val="0"/>
        </w:rPr>
        <w:t xml:space="preserve"> Single opt in for all users, but build a middleware to trigger a Double Opt In for German customers.</w:t>
      </w:r>
    </w:p>
    <w:p w:rsidR="00000000" w:rsidDel="00000000" w:rsidP="00000000" w:rsidRDefault="00000000" w:rsidRPr="00000000" w14:paraId="0000026A">
      <w:pPr>
        <w:shd w:fill="ffffff" w:val="clear"/>
        <w:rPr>
          <w:color w:val="222222"/>
        </w:rPr>
      </w:pPr>
      <w:r w:rsidDel="00000000" w:rsidR="00000000" w:rsidRPr="00000000">
        <w:rPr>
          <w:color w:val="222222"/>
          <w:rtl w:val="0"/>
        </w:rPr>
        <w:t xml:space="preserve">This process would look like </w:t>
      </w:r>
    </w:p>
    <w:p w:rsidR="00000000" w:rsidDel="00000000" w:rsidP="00000000" w:rsidRDefault="00000000" w:rsidRPr="00000000" w14:paraId="0000026B">
      <w:pPr>
        <w:numPr>
          <w:ilvl w:val="0"/>
          <w:numId w:val="7"/>
        </w:numPr>
        <w:spacing w:after="0" w:afterAutospacing="0" w:before="200" w:lineRule="auto"/>
        <w:ind w:left="940" w:hanging="360"/>
      </w:pPr>
      <w:r w:rsidDel="00000000" w:rsidR="00000000" w:rsidRPr="00000000">
        <w:rPr>
          <w:color w:val="222222"/>
          <w:rtl w:val="0"/>
        </w:rPr>
        <w:t xml:space="preserve">All users synced to "List A - single opt in"</w:t>
      </w:r>
    </w:p>
    <w:p w:rsidR="00000000" w:rsidDel="00000000" w:rsidP="00000000" w:rsidRDefault="00000000" w:rsidRPr="00000000" w14:paraId="0000026C">
      <w:pPr>
        <w:numPr>
          <w:ilvl w:val="0"/>
          <w:numId w:val="7"/>
        </w:numPr>
        <w:spacing w:after="0" w:afterAutospacing="0" w:before="0" w:beforeAutospacing="0" w:lineRule="auto"/>
        <w:ind w:left="940" w:hanging="360"/>
      </w:pPr>
      <w:r w:rsidDel="00000000" w:rsidR="00000000" w:rsidRPr="00000000">
        <w:rPr>
          <w:color w:val="222222"/>
          <w:rtl w:val="0"/>
        </w:rPr>
        <w:t xml:space="preserve">Conditional logic in a flow triggers a webhook to some middleware (like Napkin.io) to subscribe the German profiles to a double opt in list "List B - double opt in"</w:t>
      </w:r>
    </w:p>
    <w:p w:rsidR="00000000" w:rsidDel="00000000" w:rsidP="00000000" w:rsidRDefault="00000000" w:rsidRPr="00000000" w14:paraId="0000026D">
      <w:pPr>
        <w:numPr>
          <w:ilvl w:val="0"/>
          <w:numId w:val="7"/>
        </w:numPr>
        <w:spacing w:after="200" w:before="0" w:beforeAutospacing="0" w:lineRule="auto"/>
        <w:ind w:left="940" w:hanging="360"/>
      </w:pPr>
      <w:r w:rsidDel="00000000" w:rsidR="00000000" w:rsidRPr="00000000">
        <w:rPr>
          <w:color w:val="222222"/>
          <w:rtl w:val="0"/>
        </w:rPr>
        <w:t xml:space="preserve">There would also need to be a profile property that gets updated by list membership to record if they accepted the double opt in, this would let you create your segments accurately later on.</w:t>
      </w:r>
    </w:p>
    <w:p w:rsidR="00000000" w:rsidDel="00000000" w:rsidP="00000000" w:rsidRDefault="00000000" w:rsidRPr="00000000" w14:paraId="0000026E">
      <w:pPr>
        <w:shd w:fill="ffffff" w:val="clear"/>
        <w:rPr>
          <w:color w:val="222222"/>
        </w:rPr>
      </w:pPr>
      <w:r w:rsidDel="00000000" w:rsidR="00000000" w:rsidRPr="00000000">
        <w:rPr>
          <w:rFonts w:ascii="Inter" w:cs="Inter" w:eastAsia="Inter" w:hAnsi="Inter"/>
          <w:b w:val="1"/>
          <w:color w:val="222222"/>
          <w:rtl w:val="0"/>
        </w:rPr>
        <w:t xml:space="preserve">Option 3)</w:t>
      </w:r>
      <w:r w:rsidDel="00000000" w:rsidR="00000000" w:rsidRPr="00000000">
        <w:rPr>
          <w:color w:val="222222"/>
          <w:rtl w:val="0"/>
        </w:rPr>
        <w:t xml:space="preserve"> You "fake" a double opt in process </w:t>
      </w:r>
    </w:p>
    <w:p w:rsidR="00000000" w:rsidDel="00000000" w:rsidP="00000000" w:rsidRDefault="00000000" w:rsidRPr="00000000" w14:paraId="0000026F">
      <w:pPr>
        <w:shd w:fill="ffffff" w:val="clear"/>
        <w:rPr>
          <w:color w:val="222222"/>
        </w:rPr>
      </w:pPr>
      <w:r w:rsidDel="00000000" w:rsidR="00000000" w:rsidRPr="00000000">
        <w:rPr>
          <w:color w:val="222222"/>
          <w:rtl w:val="0"/>
        </w:rPr>
        <w:t xml:space="preserve">This process would look like </w:t>
      </w:r>
    </w:p>
    <w:p w:rsidR="00000000" w:rsidDel="00000000" w:rsidP="00000000" w:rsidRDefault="00000000" w:rsidRPr="00000000" w14:paraId="00000270">
      <w:pPr>
        <w:numPr>
          <w:ilvl w:val="0"/>
          <w:numId w:val="1"/>
        </w:numPr>
        <w:spacing w:after="0" w:afterAutospacing="0" w:before="200" w:lineRule="auto"/>
        <w:ind w:left="940" w:hanging="360"/>
      </w:pPr>
      <w:r w:rsidDel="00000000" w:rsidR="00000000" w:rsidRPr="00000000">
        <w:rPr>
          <w:color w:val="222222"/>
          <w:rtl w:val="0"/>
        </w:rPr>
        <w:t xml:space="preserve">All users synced to "List A - single opt in"</w:t>
      </w:r>
    </w:p>
    <w:p w:rsidR="00000000" w:rsidDel="00000000" w:rsidP="00000000" w:rsidRDefault="00000000" w:rsidRPr="00000000" w14:paraId="00000271">
      <w:pPr>
        <w:numPr>
          <w:ilvl w:val="0"/>
          <w:numId w:val="1"/>
        </w:numPr>
        <w:spacing w:after="0" w:afterAutospacing="0" w:before="0" w:beforeAutospacing="0" w:lineRule="auto"/>
        <w:ind w:left="940" w:hanging="360"/>
      </w:pPr>
      <w:r w:rsidDel="00000000" w:rsidR="00000000" w:rsidRPr="00000000">
        <w:rPr>
          <w:color w:val="222222"/>
          <w:rtl w:val="0"/>
        </w:rPr>
        <w:t xml:space="preserve">A flow triggered by List A , An update profile property activity is setting "Opted In = True" for non German people, and "Opted In = Pending" for German people</w:t>
      </w:r>
    </w:p>
    <w:p w:rsidR="00000000" w:rsidDel="00000000" w:rsidP="00000000" w:rsidRDefault="00000000" w:rsidRPr="00000000" w14:paraId="00000272">
      <w:pPr>
        <w:numPr>
          <w:ilvl w:val="0"/>
          <w:numId w:val="1"/>
        </w:numPr>
        <w:spacing w:after="200" w:before="0" w:beforeAutospacing="0" w:lineRule="auto"/>
        <w:ind w:left="940" w:hanging="360"/>
      </w:pPr>
      <w:r w:rsidDel="00000000" w:rsidR="00000000" w:rsidRPr="00000000">
        <w:rPr>
          <w:color w:val="222222"/>
          <w:rtl w:val="0"/>
        </w:rPr>
        <w:t xml:space="preserve">This then sends an email for the German profiles with a link to "Confirm your subscription", this uses a Klaviyo </w:t>
      </w:r>
      <w:hyperlink r:id="rId49">
        <w:r w:rsidDel="00000000" w:rsidR="00000000" w:rsidRPr="00000000">
          <w:rPr>
            <w:color w:val="1155cc"/>
            <w:u w:val="single"/>
            <w:rtl w:val="0"/>
          </w:rPr>
          <w:t xml:space="preserve">Update Profile Property link</w:t>
        </w:r>
      </w:hyperlink>
      <w:r w:rsidDel="00000000" w:rsidR="00000000" w:rsidRPr="00000000">
        <w:rPr>
          <w:color w:val="222222"/>
          <w:rtl w:val="0"/>
        </w:rPr>
        <w:t xml:space="preserve"> which changes the property "Opted In = True" when clicked</w:t>
      </w:r>
    </w:p>
    <w:p w:rsidR="00000000" w:rsidDel="00000000" w:rsidP="00000000" w:rsidRDefault="00000000" w:rsidRPr="00000000" w14:paraId="00000273">
      <w:pPr>
        <w:shd w:fill="ffffff" w:val="clear"/>
        <w:rPr>
          <w:i w:val="1"/>
          <w:color w:val="222222"/>
        </w:rPr>
      </w:pPr>
      <w:r w:rsidDel="00000000" w:rsidR="00000000" w:rsidRPr="00000000">
        <w:rPr>
          <w:color w:val="222222"/>
          <w:rtl w:val="0"/>
        </w:rPr>
        <w:t xml:space="preserve">You can then segment by saying </w:t>
      </w:r>
      <w:r w:rsidDel="00000000" w:rsidR="00000000" w:rsidRPr="00000000">
        <w:rPr>
          <w:i w:val="1"/>
          <w:color w:val="222222"/>
          <w:rtl w:val="0"/>
        </w:rPr>
        <w:t xml:space="preserve">"Anyone who is subscribed to List A and Opted in = True"</w:t>
      </w:r>
    </w:p>
    <w:p w:rsidR="00000000" w:rsidDel="00000000" w:rsidP="00000000" w:rsidRDefault="00000000" w:rsidRPr="00000000" w14:paraId="00000274">
      <w:pPr>
        <w:shd w:fill="ffffff" w:val="clear"/>
        <w:rPr>
          <w:i w:val="1"/>
          <w:color w:val="222222"/>
        </w:rPr>
      </w:pPr>
      <w:r w:rsidDel="00000000" w:rsidR="00000000" w:rsidRPr="00000000">
        <w:rPr>
          <w:rtl w:val="0"/>
        </w:rPr>
      </w:r>
    </w:p>
    <w:p w:rsidR="00000000" w:rsidDel="00000000" w:rsidP="00000000" w:rsidRDefault="00000000" w:rsidRPr="00000000" w14:paraId="00000275">
      <w:pPr>
        <w:shd w:fill="ffffff" w:val="clear"/>
        <w:rPr>
          <w:color w:val="222222"/>
        </w:rPr>
      </w:pPr>
      <w:r w:rsidDel="00000000" w:rsidR="00000000" w:rsidRPr="00000000">
        <w:rPr>
          <w:rFonts w:ascii="Inter" w:cs="Inter" w:eastAsia="Inter" w:hAnsi="Inter"/>
          <w:b w:val="1"/>
          <w:color w:val="222222"/>
          <w:rtl w:val="0"/>
        </w:rPr>
        <w:t xml:space="preserve">Option </w:t>
      </w:r>
      <w:r w:rsidDel="00000000" w:rsidR="00000000" w:rsidRPr="00000000">
        <w:rPr>
          <w:rFonts w:ascii="Inter" w:cs="Inter" w:eastAsia="Inter" w:hAnsi="Inter"/>
          <w:b w:val="1"/>
          <w:color w:val="222222"/>
          <w:rtl w:val="0"/>
        </w:rPr>
        <w:t xml:space="preserve">4) </w:t>
      </w:r>
      <w:r w:rsidDel="00000000" w:rsidR="00000000" w:rsidRPr="00000000">
        <w:rPr>
          <w:color w:val="222222"/>
          <w:rtl w:val="0"/>
        </w:rPr>
        <w:t xml:space="preserve">There is a company called Dataships.io which actually is built to handle capturing marketing consent differently by country on Shopify. Unfortunately it does come with an additional cost but is integrated with Klaviyo and Shopify for both email and SMS consent.</w:t>
      </w:r>
    </w:p>
    <w:p w:rsidR="00000000" w:rsidDel="00000000" w:rsidP="00000000" w:rsidRDefault="00000000" w:rsidRPr="00000000" w14:paraId="00000276">
      <w:pPr>
        <w:shd w:fill="ffffff" w:val="clear"/>
        <w:rPr>
          <w:color w:val="222222"/>
        </w:rPr>
      </w:pPr>
      <w:r w:rsidDel="00000000" w:rsidR="00000000" w:rsidRPr="00000000">
        <w:rPr>
          <w:rtl w:val="0"/>
        </w:rPr>
      </w:r>
    </w:p>
    <w:p w:rsidR="00000000" w:rsidDel="00000000" w:rsidP="00000000" w:rsidRDefault="00000000" w:rsidRPr="00000000" w14:paraId="00000277">
      <w:pPr>
        <w:shd w:fill="ffffff" w:val="clear"/>
        <w:rPr>
          <w:color w:val="222222"/>
        </w:rPr>
      </w:pPr>
      <w:r w:rsidDel="00000000" w:rsidR="00000000" w:rsidRPr="00000000">
        <w:rPr>
          <w:rFonts w:ascii="Inter" w:cs="Inter" w:eastAsia="Inter" w:hAnsi="Inter"/>
          <w:b w:val="1"/>
          <w:color w:val="222222"/>
          <w:rtl w:val="0"/>
        </w:rPr>
        <w:t xml:space="preserve">Option 5) </w:t>
      </w:r>
      <w:r w:rsidDel="00000000" w:rsidR="00000000" w:rsidRPr="00000000">
        <w:rPr>
          <w:color w:val="222222"/>
          <w:rtl w:val="0"/>
        </w:rPr>
        <w:t xml:space="preserve">Don't use the Klaviyo Checkout sync at all, and instead use the Shopify Webhooks for when a customer is created/updated and check if they have email consent</w:t>
      </w:r>
    </w:p>
    <w:p w:rsidR="00000000" w:rsidDel="00000000" w:rsidP="00000000" w:rsidRDefault="00000000" w:rsidRPr="00000000" w14:paraId="00000278">
      <w:pPr>
        <w:shd w:fill="ffffff" w:val="clear"/>
        <w:rPr>
          <w:color w:val="1155cc"/>
          <w:u w:val="single"/>
        </w:rPr>
      </w:pPr>
      <w:hyperlink r:id="rId50">
        <w:r w:rsidDel="00000000" w:rsidR="00000000" w:rsidRPr="00000000">
          <w:rPr>
            <w:color w:val="1155cc"/>
            <w:u w:val="single"/>
            <w:rtl w:val="0"/>
          </w:rPr>
          <w:t xml:space="preserve">https://shopify.dev/docs/api/admin-rest/2023-04/resources/customer</w:t>
        </w:r>
      </w:hyperlink>
      <w:r w:rsidDel="00000000" w:rsidR="00000000" w:rsidRPr="00000000">
        <w:rPr>
          <w:rtl w:val="0"/>
        </w:rPr>
      </w:r>
    </w:p>
    <w:p w:rsidR="00000000" w:rsidDel="00000000" w:rsidP="00000000" w:rsidRDefault="00000000" w:rsidRPr="00000000" w14:paraId="00000279">
      <w:pPr>
        <w:shd w:fill="ffffff" w:val="clear"/>
        <w:rPr>
          <w:color w:val="222222"/>
        </w:rPr>
      </w:pPr>
      <w:r w:rsidDel="00000000" w:rsidR="00000000" w:rsidRPr="00000000">
        <w:rPr>
          <w:rtl w:val="0"/>
        </w:rPr>
      </w:r>
    </w:p>
    <w:p w:rsidR="00000000" w:rsidDel="00000000" w:rsidP="00000000" w:rsidRDefault="00000000" w:rsidRPr="00000000" w14:paraId="0000027A">
      <w:pPr>
        <w:shd w:fill="ffffff" w:val="clear"/>
        <w:rPr>
          <w:rFonts w:ascii="Inter" w:cs="Inter" w:eastAsia="Inter" w:hAnsi="Inter"/>
        </w:rPr>
      </w:pPr>
      <w:r w:rsidDel="00000000" w:rsidR="00000000" w:rsidRPr="00000000">
        <w:rPr>
          <w:color w:val="222222"/>
          <w:rtl w:val="0"/>
        </w:rPr>
        <w:t xml:space="preserve">Then use the country to determine which list to subscribe to in Klaviyo (a single or double opt in one). This would need to be performed in some middleware (like Napkin.io) . You would disable the checkout sync in your Klaviyo Shopify settings</w:t>
      </w:r>
      <w:r w:rsidDel="00000000" w:rsidR="00000000" w:rsidRPr="00000000">
        <w:rPr>
          <w:rtl w:val="0"/>
        </w:rPr>
      </w:r>
    </w:p>
    <w:p w:rsidR="00000000" w:rsidDel="00000000" w:rsidP="00000000" w:rsidRDefault="00000000" w:rsidRPr="00000000" w14:paraId="0000027B">
      <w:pPr>
        <w:pStyle w:val="Heading2"/>
        <w:rPr/>
      </w:pPr>
      <w:bookmarkStart w:colFirst="0" w:colLast="0" w:name="_5nelro9pxetc" w:id="51"/>
      <w:bookmarkEnd w:id="51"/>
      <w:r w:rsidDel="00000000" w:rsidR="00000000" w:rsidRPr="00000000">
        <w:rPr>
          <w:rtl w:val="0"/>
        </w:rPr>
        <w:t xml:space="preserve">Two-Way Klaviyo Sync</w:t>
      </w: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Klaviyo will sync </w:t>
      </w:r>
      <w:r w:rsidDel="00000000" w:rsidR="00000000" w:rsidRPr="00000000">
        <w:rPr>
          <w:b w:val="1"/>
          <w:rtl w:val="0"/>
        </w:rPr>
        <w:t xml:space="preserve">opt in</w:t>
      </w:r>
      <w:r w:rsidDel="00000000" w:rsidR="00000000" w:rsidRPr="00000000">
        <w:rPr>
          <w:rtl w:val="0"/>
        </w:rPr>
        <w:t xml:space="preserve"> consent from Shopify to Klaviyo</w:t>
      </w:r>
    </w:p>
    <w:p w:rsidR="00000000" w:rsidDel="00000000" w:rsidP="00000000" w:rsidRDefault="00000000" w:rsidRPr="00000000" w14:paraId="0000027D">
      <w:pPr>
        <w:rPr/>
      </w:pPr>
      <w:r w:rsidDel="00000000" w:rsidR="00000000" w:rsidRPr="00000000">
        <w:rPr>
          <w:rtl w:val="0"/>
        </w:rPr>
        <w:t xml:space="preserve"> </w:t>
      </w:r>
    </w:p>
    <w:p w:rsidR="00000000" w:rsidDel="00000000" w:rsidP="00000000" w:rsidRDefault="00000000" w:rsidRPr="00000000" w14:paraId="0000027E">
      <w:pPr>
        <w:rPr/>
      </w:pPr>
      <w:r w:rsidDel="00000000" w:rsidR="00000000" w:rsidRPr="00000000">
        <w:rPr>
          <w:rtl w:val="0"/>
        </w:rPr>
        <w:t xml:space="preserve">If a profile unsubscribes in Shopify, that </w:t>
      </w:r>
      <w:r w:rsidDel="00000000" w:rsidR="00000000" w:rsidRPr="00000000">
        <w:rPr>
          <w:b w:val="1"/>
          <w:rtl w:val="0"/>
        </w:rPr>
        <w:t xml:space="preserve">will not be</w:t>
      </w:r>
      <w:r w:rsidDel="00000000" w:rsidR="00000000" w:rsidRPr="00000000">
        <w:rPr>
          <w:rtl w:val="0"/>
        </w:rPr>
        <w:t xml:space="preserve"> reflected in Klaviyo</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If a profile unsubscribes in Klaviyo, that will be reflected on their profile in Shopify.</w:t>
      </w:r>
      <w:r w:rsidDel="00000000" w:rsidR="00000000" w:rsidRPr="00000000">
        <w:rPr>
          <w:rtl w:val="0"/>
        </w:rPr>
      </w:r>
    </w:p>
    <w:p w:rsidR="00000000" w:rsidDel="00000000" w:rsidP="00000000" w:rsidRDefault="00000000" w:rsidRPr="00000000" w14:paraId="00000281">
      <w:pPr>
        <w:pStyle w:val="Heading2"/>
        <w:rPr/>
      </w:pPr>
      <w:bookmarkStart w:colFirst="0" w:colLast="0" w:name="_r96zohynn2bm" w:id="52"/>
      <w:bookmarkEnd w:id="52"/>
      <w:r w:rsidDel="00000000" w:rsidR="00000000" w:rsidRPr="00000000">
        <w:rPr>
          <w:rtl w:val="0"/>
        </w:rPr>
        <w:t xml:space="preserve">Unsubscribe and Preference Pages</w:t>
      </w:r>
    </w:p>
    <w:p w:rsidR="00000000" w:rsidDel="00000000" w:rsidP="00000000" w:rsidRDefault="00000000" w:rsidRPr="00000000" w14:paraId="00000282">
      <w:pPr>
        <w:rPr/>
      </w:pPr>
      <w:r w:rsidDel="00000000" w:rsidR="00000000" w:rsidRPr="00000000">
        <w:rPr>
          <w:rtl w:val="0"/>
        </w:rPr>
        <w:t xml:space="preserve">Unsubscribe and preference pages are by default configured at a global level in Klaviyo. All profiles will see the same standard pages, regardless of their language.</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Klaviyo supports customising the unsubscribe and preference pages by list, so if you are using multiple lists to manage your markets you could configure a separate unsubscribe/preference page in the relevant language for each list.</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Due to the default setup with the Shopify integration and Klaviyo lists, you likely just have one list configured in your account. You can use the hosted pages feature to custom code a dynamic unsubscribe and preference page which will support multiple languages.</w:t>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t xml:space="preserve">There is guide on how to do that here</w:t>
      </w:r>
    </w:p>
    <w:p w:rsidR="00000000" w:rsidDel="00000000" w:rsidP="00000000" w:rsidRDefault="00000000" w:rsidRPr="00000000" w14:paraId="00000289">
      <w:pPr>
        <w:rPr/>
      </w:pPr>
      <w:hyperlink r:id="rId51">
        <w:r w:rsidDel="00000000" w:rsidR="00000000" w:rsidRPr="00000000">
          <w:rPr>
            <w:color w:val="1155cc"/>
            <w:u w:val="single"/>
            <w:rtl w:val="0"/>
          </w:rPr>
          <w:t xml:space="preserve">https://medium.com/klaviyo-developers/solution-recipe-8-how-to-create-a-custom-multilingual-unsubscribe-and-preference-page-in-klaviyo-310137154469</w:t>
        </w:r>
      </w:hyperlink>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pStyle w:val="Heading2"/>
        <w:rPr/>
      </w:pPr>
      <w:bookmarkStart w:colFirst="0" w:colLast="0" w:name="_h61np9osd13y" w:id="53"/>
      <w:bookmarkEnd w:id="53"/>
      <w:r w:rsidDel="00000000" w:rsidR="00000000" w:rsidRPr="00000000">
        <w:rPr>
          <w:rtl w:val="0"/>
        </w:rPr>
        <w:t xml:space="preserve">Double Opt In</w:t>
      </w:r>
    </w:p>
    <w:p w:rsidR="00000000" w:rsidDel="00000000" w:rsidP="00000000" w:rsidRDefault="00000000" w:rsidRPr="00000000" w14:paraId="0000028C">
      <w:pPr>
        <w:rPr/>
      </w:pPr>
      <w:r w:rsidDel="00000000" w:rsidR="00000000" w:rsidRPr="00000000">
        <w:rPr>
          <w:rtl w:val="0"/>
        </w:rPr>
        <w:t xml:space="preserve">Similar to the preference pages, double opt-in emails are configured on the list level. If only one list is being used, it is not possible to add dynamic content to automatically translate the double opt-in email. We recommend including multiple languages in your message if required.</w:t>
      </w:r>
    </w:p>
    <w:p w:rsidR="00000000" w:rsidDel="00000000" w:rsidP="00000000" w:rsidRDefault="00000000" w:rsidRPr="00000000" w14:paraId="0000028D">
      <w:pPr>
        <w:rPr>
          <w:rFonts w:ascii="Inter" w:cs="Inter" w:eastAsia="Inter" w:hAnsi="Inter"/>
        </w:rPr>
      </w:pPr>
      <w:r w:rsidDel="00000000" w:rsidR="00000000" w:rsidRPr="00000000">
        <w:rPr>
          <w:rtl w:val="0"/>
        </w:rPr>
      </w:r>
    </w:p>
    <w:p w:rsidR="00000000" w:rsidDel="00000000" w:rsidP="00000000" w:rsidRDefault="00000000" w:rsidRPr="00000000" w14:paraId="0000028E">
      <w:pPr>
        <w:pStyle w:val="Heading1"/>
        <w:rPr>
          <w:rFonts w:ascii="Inter" w:cs="Inter" w:eastAsia="Inter" w:hAnsi="Inter"/>
        </w:rPr>
      </w:pPr>
      <w:bookmarkStart w:colFirst="0" w:colLast="0" w:name="_9l6m311hq1be" w:id="54"/>
      <w:bookmarkEnd w:id="54"/>
      <w:r w:rsidDel="00000000" w:rsidR="00000000" w:rsidRPr="00000000">
        <w:rPr>
          <w:rFonts w:ascii="Inter" w:cs="Inter" w:eastAsia="Inter" w:hAnsi="Inter"/>
          <w:rtl w:val="0"/>
        </w:rPr>
        <w:t xml:space="preserve">Signup Forms</w:t>
      </w:r>
    </w:p>
    <w:p w:rsidR="00000000" w:rsidDel="00000000" w:rsidP="00000000" w:rsidRDefault="00000000" w:rsidRPr="00000000" w14:paraId="0000028F">
      <w:pPr>
        <w:rPr/>
      </w:pPr>
      <w:r w:rsidDel="00000000" w:rsidR="00000000" w:rsidRPr="00000000">
        <w:rPr>
          <w:rtl w:val="0"/>
        </w:rPr>
        <w:t xml:space="preserve">When using Shopify Markets, your store will generally follow a locale directory URL structure such as </w:t>
      </w:r>
    </w:p>
    <w:p w:rsidR="00000000" w:rsidDel="00000000" w:rsidP="00000000" w:rsidRDefault="00000000" w:rsidRPr="00000000" w14:paraId="00000290">
      <w:pPr>
        <w:rPr/>
      </w:pPr>
      <w:hyperlink r:id="rId52">
        <w:r w:rsidDel="00000000" w:rsidR="00000000" w:rsidRPr="00000000">
          <w:rPr>
            <w:color w:val="1155cc"/>
            <w:u w:val="single"/>
            <w:rtl w:val="0"/>
          </w:rPr>
          <w:t xml:space="preserve">https://mywebsite.com</w:t>
        </w:r>
      </w:hyperlink>
      <w:hyperlink r:id="rId53">
        <w:r w:rsidDel="00000000" w:rsidR="00000000" w:rsidRPr="00000000">
          <w:rPr>
            <w:color w:val="1155cc"/>
            <w:highlight w:val="yellow"/>
            <w:u w:val="single"/>
            <w:rtl w:val="0"/>
          </w:rPr>
          <w:t xml:space="preserve">/en/</w:t>
        </w:r>
      </w:hyperlink>
      <w:r w:rsidDel="00000000" w:rsidR="00000000" w:rsidRPr="00000000">
        <w:rPr>
          <w:rtl w:val="0"/>
        </w:rPr>
        <w:br w:type="textWrapping"/>
      </w:r>
      <w:hyperlink r:id="rId54">
        <w:r w:rsidDel="00000000" w:rsidR="00000000" w:rsidRPr="00000000">
          <w:rPr>
            <w:color w:val="1155cc"/>
            <w:u w:val="single"/>
            <w:rtl w:val="0"/>
          </w:rPr>
          <w:t xml:space="preserve">https://mywebsite.com/</w:t>
        </w:r>
      </w:hyperlink>
      <w:hyperlink r:id="rId55">
        <w:r w:rsidDel="00000000" w:rsidR="00000000" w:rsidRPr="00000000">
          <w:rPr>
            <w:color w:val="1155cc"/>
            <w:highlight w:val="yellow"/>
            <w:u w:val="single"/>
            <w:rtl w:val="0"/>
          </w:rPr>
          <w:t xml:space="preserve">fr/</w:t>
        </w:r>
      </w:hyperlink>
      <w:r w:rsidDel="00000000" w:rsidR="00000000" w:rsidRPr="00000000">
        <w:rPr>
          <w:rtl w:val="0"/>
        </w:rPr>
        <w:br w:type="textWrapping"/>
      </w:r>
    </w:p>
    <w:p w:rsidR="00000000" w:rsidDel="00000000" w:rsidP="00000000" w:rsidRDefault="00000000" w:rsidRPr="00000000" w14:paraId="00000291">
      <w:pPr>
        <w:rPr/>
      </w:pPr>
      <w:r w:rsidDel="00000000" w:rsidR="00000000" w:rsidRPr="00000000">
        <w:rPr>
          <w:rtl w:val="0"/>
        </w:rPr>
        <w:t xml:space="preserve">Using this URL structure, you can target Klaviyo Signup forms for the relevant market/locale as needed</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t xml:space="preserve">Below is an example of targeting users on the French version of your site</w:t>
      </w:r>
    </w:p>
    <w:p w:rsidR="00000000" w:rsidDel="00000000" w:rsidP="00000000" w:rsidRDefault="00000000" w:rsidRPr="00000000" w14:paraId="00000294">
      <w:pPr>
        <w:rPr/>
      </w:pPr>
      <w:r w:rsidDel="00000000" w:rsidR="00000000" w:rsidRPr="00000000">
        <w:rPr/>
        <w:drawing>
          <wp:inline distB="114300" distT="114300" distL="114300" distR="114300">
            <wp:extent cx="3567113" cy="2165191"/>
            <wp:effectExtent b="0" l="0" r="0" t="0"/>
            <wp:docPr id="14"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3567113" cy="2165191"/>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You can also customise the name and validation messages on the input fields </w:t>
      </w:r>
    </w:p>
    <w:p w:rsidR="00000000" w:rsidDel="00000000" w:rsidP="00000000" w:rsidRDefault="00000000" w:rsidRPr="00000000" w14:paraId="00000297">
      <w:pPr>
        <w:rPr/>
      </w:pPr>
      <w:r w:rsidDel="00000000" w:rsidR="00000000" w:rsidRPr="00000000">
        <w:rPr/>
        <w:drawing>
          <wp:inline distB="114300" distT="114300" distL="114300" distR="114300">
            <wp:extent cx="3414713" cy="2484144"/>
            <wp:effectExtent b="0" l="0" r="0" t="0"/>
            <wp:docPr id="41" name="image36.png"/>
            <a:graphic>
              <a:graphicData uri="http://schemas.openxmlformats.org/drawingml/2006/picture">
                <pic:pic>
                  <pic:nvPicPr>
                    <pic:cNvPr id="0" name="image36.png"/>
                    <pic:cNvPicPr preferRelativeResize="0"/>
                  </pic:nvPicPr>
                  <pic:blipFill>
                    <a:blip r:embed="rId57"/>
                    <a:srcRect b="0" l="0" r="0" t="0"/>
                    <a:stretch>
                      <a:fillRect/>
                    </a:stretch>
                  </pic:blipFill>
                  <pic:spPr>
                    <a:xfrm>
                      <a:off x="0" y="0"/>
                      <a:ext cx="3414713" cy="2484144"/>
                    </a:xfrm>
                    <a:prstGeom prst="rect"/>
                    <a:ln/>
                  </pic:spPr>
                </pic:pic>
              </a:graphicData>
            </a:graphic>
          </wp:inline>
        </w:drawing>
      </w: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You can also choose to submit some hidden fields with the forms which will allow you to identify the users language/market. </w:t>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If you have installed the</w:t>
      </w:r>
      <w:hyperlink w:anchor="_o5kyixfwxl3d">
        <w:r w:rsidDel="00000000" w:rsidR="00000000" w:rsidRPr="00000000">
          <w:rPr>
            <w:color w:val="1155cc"/>
            <w:u w:val="single"/>
            <w:rtl w:val="0"/>
          </w:rPr>
          <w:t xml:space="preserve"> code snippet referenced</w:t>
        </w:r>
      </w:hyperlink>
      <w:r w:rsidDel="00000000" w:rsidR="00000000" w:rsidRPr="00000000">
        <w:rPr>
          <w:rtl w:val="0"/>
        </w:rPr>
        <w:t xml:space="preserve"> previously, Klaviyo will automatically record the relevant market profile properties on the next page load, but it’s no harm to manually set them as well once the form is submitted.</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t xml:space="preserve">Make sure you use the same profile property field names to keep it consistent</w:t>
      </w:r>
    </w:p>
    <w:p w:rsidR="00000000" w:rsidDel="00000000" w:rsidP="00000000" w:rsidRDefault="00000000" w:rsidRPr="00000000" w14:paraId="0000029D">
      <w:pPr>
        <w:rPr/>
      </w:pPr>
      <w:r w:rsidDel="00000000" w:rsidR="00000000" w:rsidRPr="00000000">
        <w:rPr/>
        <w:drawing>
          <wp:inline distB="114300" distT="114300" distL="114300" distR="114300">
            <wp:extent cx="3243263" cy="3921087"/>
            <wp:effectExtent b="0" l="0" r="0" t="0"/>
            <wp:docPr id="36"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3243263" cy="3921087"/>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pStyle w:val="Heading1"/>
        <w:rPr>
          <w:rFonts w:ascii="Inter" w:cs="Inter" w:eastAsia="Inter" w:hAnsi="Inter"/>
        </w:rPr>
      </w:pPr>
      <w:bookmarkStart w:colFirst="0" w:colLast="0" w:name="_q1utok12bl67" w:id="55"/>
      <w:bookmarkEnd w:id="55"/>
      <w:r w:rsidDel="00000000" w:rsidR="00000000" w:rsidRPr="00000000">
        <w:rPr>
          <w:rFonts w:ascii="Inter" w:cs="Inter" w:eastAsia="Inter" w:hAnsi="Inter"/>
          <w:rtl w:val="0"/>
        </w:rPr>
        <w:t xml:space="preserve">Reporting</w:t>
      </w:r>
    </w:p>
    <w:p w:rsidR="00000000" w:rsidDel="00000000" w:rsidP="00000000" w:rsidRDefault="00000000" w:rsidRPr="00000000" w14:paraId="0000029F">
      <w:pPr>
        <w:rPr/>
      </w:pPr>
      <w:r w:rsidDel="00000000" w:rsidR="00000000" w:rsidRPr="00000000">
        <w:rPr>
          <w:rtl w:val="0"/>
        </w:rPr>
        <w:t xml:space="preserve">When creating reports, you can utilize the shopify market related profile properties that you added to profiles.</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You can filter and group by any of these properties when creating single and multi-metric reports</w:t>
      </w:r>
      <w:r w:rsidDel="00000000" w:rsidR="00000000" w:rsidRPr="00000000">
        <w:rPr>
          <w:rtl w:val="0"/>
        </w:rPr>
      </w:r>
    </w:p>
    <w:p w:rsidR="00000000" w:rsidDel="00000000" w:rsidP="00000000" w:rsidRDefault="00000000" w:rsidRPr="00000000" w14:paraId="000002A2">
      <w:pPr>
        <w:rPr/>
      </w:pPr>
      <w:r w:rsidDel="00000000" w:rsidR="00000000" w:rsidRPr="00000000">
        <w:rPr/>
        <w:drawing>
          <wp:inline distB="114300" distT="114300" distL="114300" distR="114300">
            <wp:extent cx="5943600" cy="3175000"/>
            <wp:effectExtent b="0" l="0" r="0" t="0"/>
            <wp:docPr id="10" name="image10.png"/>
            <a:graphic>
              <a:graphicData uri="http://schemas.openxmlformats.org/drawingml/2006/picture">
                <pic:pic>
                  <pic:nvPicPr>
                    <pic:cNvPr id="0" name="image10.png"/>
                    <pic:cNvPicPr preferRelativeResize="0"/>
                  </pic:nvPicPr>
                  <pic:blipFill>
                    <a:blip r:embed="rId59"/>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rPr/>
      </w:pPr>
      <w:r w:rsidDel="00000000" w:rsidR="00000000" w:rsidRPr="00000000">
        <w:rPr/>
        <w:drawing>
          <wp:inline distB="114300" distT="114300" distL="114300" distR="114300">
            <wp:extent cx="5943600" cy="4991100"/>
            <wp:effectExtent b="0" l="0" r="0" t="0"/>
            <wp:docPr id="27" name="image26.png"/>
            <a:graphic>
              <a:graphicData uri="http://schemas.openxmlformats.org/drawingml/2006/picture">
                <pic:pic>
                  <pic:nvPicPr>
                    <pic:cNvPr id="0" name="image26.png"/>
                    <pic:cNvPicPr preferRelativeResize="0"/>
                  </pic:nvPicPr>
                  <pic:blipFill>
                    <a:blip r:embed="rId60"/>
                    <a:srcRect b="0" l="0" r="0" t="0"/>
                    <a:stretch>
                      <a:fillRect/>
                    </a:stretch>
                  </pic:blipFill>
                  <pic:spPr>
                    <a:xfrm>
                      <a:off x="0" y="0"/>
                      <a:ext cx="59436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t xml:space="preserve">Depending how you are managing your flows and campaigns, you can also utilize the “tags” feature to group together different flows and campaigns per market</w:t>
      </w:r>
    </w:p>
    <w:p w:rsidR="00000000" w:rsidDel="00000000" w:rsidP="00000000" w:rsidRDefault="00000000" w:rsidRPr="00000000" w14:paraId="000002A6">
      <w:pPr>
        <w:rPr/>
      </w:pPr>
      <w:r w:rsidDel="00000000" w:rsidR="00000000" w:rsidRPr="00000000">
        <w:rPr/>
        <w:drawing>
          <wp:inline distB="114300" distT="114300" distL="114300" distR="114300">
            <wp:extent cx="5114925" cy="2400300"/>
            <wp:effectExtent b="0" l="0" r="0" t="0"/>
            <wp:docPr id="43" name="image40.png"/>
            <a:graphic>
              <a:graphicData uri="http://schemas.openxmlformats.org/drawingml/2006/picture">
                <pic:pic>
                  <pic:nvPicPr>
                    <pic:cNvPr id="0" name="image40.png"/>
                    <pic:cNvPicPr preferRelativeResize="0"/>
                  </pic:nvPicPr>
                  <pic:blipFill>
                    <a:blip r:embed="rId61"/>
                    <a:srcRect b="0" l="0" r="0" t="0"/>
                    <a:stretch>
                      <a:fillRect/>
                    </a:stretch>
                  </pic:blipFill>
                  <pic:spPr>
                    <a:xfrm>
                      <a:off x="0" y="0"/>
                      <a:ext cx="5114925"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2A7">
      <w:pPr>
        <w:rPr>
          <w:rFonts w:ascii="Inter" w:cs="Inter" w:eastAsia="Inter" w:hAnsi="Inter"/>
        </w:rPr>
      </w:pPr>
      <w:r w:rsidDel="00000000" w:rsidR="00000000" w:rsidRPr="00000000">
        <w:rPr>
          <w:rtl w:val="0"/>
        </w:rPr>
      </w:r>
    </w:p>
    <w:p w:rsidR="00000000" w:rsidDel="00000000" w:rsidP="00000000" w:rsidRDefault="00000000" w:rsidRPr="00000000" w14:paraId="000002A8">
      <w:pPr>
        <w:pStyle w:val="Heading1"/>
        <w:rPr>
          <w:rFonts w:ascii="Inter" w:cs="Inter" w:eastAsia="Inter" w:hAnsi="Inter"/>
        </w:rPr>
      </w:pPr>
      <w:bookmarkStart w:colFirst="0" w:colLast="0" w:name="_15tgkfrerab" w:id="56"/>
      <w:bookmarkEnd w:id="56"/>
      <w:r w:rsidDel="00000000" w:rsidR="00000000" w:rsidRPr="00000000">
        <w:rPr>
          <w:rFonts w:ascii="Inter" w:cs="Inter" w:eastAsia="Inter" w:hAnsi="Inter"/>
          <w:rtl w:val="0"/>
        </w:rPr>
        <w:t xml:space="preserve">Migrating From Multiple Shopify Accounts to a Single Shopify Markets enabled account</w:t>
      </w:r>
    </w:p>
    <w:p w:rsidR="00000000" w:rsidDel="00000000" w:rsidP="00000000" w:rsidRDefault="00000000" w:rsidRPr="00000000" w14:paraId="000002A9">
      <w:pPr>
        <w:rPr/>
      </w:pPr>
      <w:r w:rsidDel="00000000" w:rsidR="00000000" w:rsidRPr="00000000">
        <w:rPr>
          <w:rtl w:val="0"/>
        </w:rPr>
        <w:t xml:space="preserve">You may currently be operating multiple different Shopify accounts, which are linked to a separate Klaviyo account.</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Migrating to Shopify markets means you need to consolidate all of those Shopify accounts into one single account, which will also correspond to just a single Klaviyo account.</w:t>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t xml:space="preserve">There are a number of factors that need to be considered to help with the migration, it is recommended that you start with a new Shopify Markets enabled account and integrate this with a new Klaviyo account.</w:t>
      </w:r>
    </w:p>
    <w:p w:rsidR="00000000" w:rsidDel="00000000" w:rsidP="00000000" w:rsidRDefault="00000000" w:rsidRPr="00000000" w14:paraId="000002AE">
      <w:pPr>
        <w:pStyle w:val="Heading2"/>
        <w:rPr/>
      </w:pPr>
      <w:bookmarkStart w:colFirst="0" w:colLast="0" w:name="_k6ps09gw5hyv" w:id="57"/>
      <w:bookmarkEnd w:id="57"/>
      <w:r w:rsidDel="00000000" w:rsidR="00000000" w:rsidRPr="00000000">
        <w:rPr>
          <w:rtl w:val="0"/>
        </w:rPr>
        <w:t xml:space="preserve">Migrating Order Data</w:t>
      </w:r>
    </w:p>
    <w:p w:rsidR="00000000" w:rsidDel="00000000" w:rsidP="00000000" w:rsidRDefault="00000000" w:rsidRPr="00000000" w14:paraId="000002AF">
      <w:pPr>
        <w:rPr/>
      </w:pPr>
      <w:r w:rsidDel="00000000" w:rsidR="00000000" w:rsidRPr="00000000">
        <w:rPr>
          <w:rtl w:val="0"/>
        </w:rPr>
        <w:t xml:space="preserve">Shopify allows you to bulk export and import order data via CSV imports. You will move the order data into one single Shopify account.</w:t>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pPr>
      <w:r w:rsidDel="00000000" w:rsidR="00000000" w:rsidRPr="00000000">
        <w:rPr>
          <w:rtl w:val="0"/>
        </w:rPr>
        <w:t xml:space="preserve">When you connect your new Shopify Markets enabled store with Klaviyo, Klaviyo will automatically synchronise the last 10 years of order data from your store.</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 xml:space="preserve">If you have integrated Klaviyo before you imported all of the order data, you can force a re-sync of the historical data clicking the “Re-Import” button on the integration settings in Klaviyo</w:t>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hyperlink r:id="rId62">
        <w:r w:rsidDel="00000000" w:rsidR="00000000" w:rsidRPr="00000000">
          <w:rPr>
            <w:color w:val="1155cc"/>
            <w:u w:val="single"/>
            <w:rtl w:val="0"/>
          </w:rPr>
          <w:t xml:space="preserve">https://www.klaviyo.com/integration/shopify</w:t>
        </w:r>
      </w:hyperlink>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drawing>
          <wp:inline distB="114300" distT="114300" distL="114300" distR="114300">
            <wp:extent cx="5943600" cy="1308100"/>
            <wp:effectExtent b="0" l="0" r="0" t="0"/>
            <wp:docPr id="4" name="image4.png"/>
            <a:graphic>
              <a:graphicData uri="http://schemas.openxmlformats.org/drawingml/2006/picture">
                <pic:pic>
                  <pic:nvPicPr>
                    <pic:cNvPr id="0" name="image4.png"/>
                    <pic:cNvPicPr preferRelativeResize="0"/>
                  </pic:nvPicPr>
                  <pic:blipFill>
                    <a:blip r:embed="rId63"/>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pStyle w:val="Heading2"/>
        <w:rPr/>
      </w:pPr>
      <w:bookmarkStart w:colFirst="0" w:colLast="0" w:name="_gdadnq3gbtwx" w:id="58"/>
      <w:bookmarkEnd w:id="58"/>
      <w:r w:rsidDel="00000000" w:rsidR="00000000" w:rsidRPr="00000000">
        <w:rPr>
          <w:rtl w:val="0"/>
        </w:rPr>
        <w:t xml:space="preserve">Migrating Profiles</w:t>
      </w:r>
    </w:p>
    <w:p w:rsidR="00000000" w:rsidDel="00000000" w:rsidP="00000000" w:rsidRDefault="00000000" w:rsidRPr="00000000" w14:paraId="000002B9">
      <w:pPr>
        <w:rPr>
          <w:rFonts w:ascii="Inter" w:cs="Inter" w:eastAsia="Inter" w:hAnsi="Inter"/>
        </w:rPr>
      </w:pPr>
      <w:r w:rsidDel="00000000" w:rsidR="00000000" w:rsidRPr="00000000">
        <w:rPr>
          <w:rFonts w:ascii="Inter" w:cs="Inter" w:eastAsia="Inter" w:hAnsi="Inter"/>
          <w:rtl w:val="0"/>
        </w:rPr>
        <w:t xml:space="preserve">Klaviyo will automatically create profiles from the historical sync with Shopify, but it is likely that you have additional profiles in your Klaviyo accounts that do not exist in Shopify.</w:t>
      </w:r>
    </w:p>
    <w:p w:rsidR="00000000" w:rsidDel="00000000" w:rsidP="00000000" w:rsidRDefault="00000000" w:rsidRPr="00000000" w14:paraId="000002BA">
      <w:pPr>
        <w:rPr>
          <w:rFonts w:ascii="Inter" w:cs="Inter" w:eastAsia="Inter" w:hAnsi="Inter"/>
        </w:rPr>
      </w:pPr>
      <w:r w:rsidDel="00000000" w:rsidR="00000000" w:rsidRPr="00000000">
        <w:rPr>
          <w:rtl w:val="0"/>
        </w:rPr>
      </w:r>
    </w:p>
    <w:p w:rsidR="00000000" w:rsidDel="00000000" w:rsidP="00000000" w:rsidRDefault="00000000" w:rsidRPr="00000000" w14:paraId="000002BB">
      <w:pPr>
        <w:rPr>
          <w:rFonts w:ascii="Inter" w:cs="Inter" w:eastAsia="Inter" w:hAnsi="Inter"/>
        </w:rPr>
      </w:pPr>
      <w:r w:rsidDel="00000000" w:rsidR="00000000" w:rsidRPr="00000000">
        <w:rPr>
          <w:rFonts w:ascii="Inter" w:cs="Inter" w:eastAsia="Inter" w:hAnsi="Inter"/>
          <w:rtl w:val="0"/>
        </w:rPr>
        <w:t xml:space="preserve">To import the profiles from each of your Klaviyo accounts, create a segment of all your profiles and export the segment. Make sure you select all the profile properties you want to export, especially the last open and last click dates.</w:t>
      </w:r>
    </w:p>
    <w:p w:rsidR="00000000" w:rsidDel="00000000" w:rsidP="00000000" w:rsidRDefault="00000000" w:rsidRPr="00000000" w14:paraId="000002BC">
      <w:pPr>
        <w:rPr>
          <w:rFonts w:ascii="Inter" w:cs="Inter" w:eastAsia="Inter" w:hAnsi="Inter"/>
        </w:rPr>
      </w:pPr>
      <w:r w:rsidDel="00000000" w:rsidR="00000000" w:rsidRPr="00000000">
        <w:rPr>
          <w:rFonts w:ascii="Inter" w:cs="Inter" w:eastAsia="Inter" w:hAnsi="Inter"/>
        </w:rPr>
        <w:drawing>
          <wp:inline distB="114300" distT="114300" distL="114300" distR="114300">
            <wp:extent cx="2495550" cy="1295400"/>
            <wp:effectExtent b="0" l="0" r="0" t="0"/>
            <wp:docPr id="2" name="image2.png"/>
            <a:graphic>
              <a:graphicData uri="http://schemas.openxmlformats.org/drawingml/2006/picture">
                <pic:pic>
                  <pic:nvPicPr>
                    <pic:cNvPr id="0" name="image2.png"/>
                    <pic:cNvPicPr preferRelativeResize="0"/>
                  </pic:nvPicPr>
                  <pic:blipFill>
                    <a:blip r:embed="rId64"/>
                    <a:srcRect b="0" l="0" r="0" t="0"/>
                    <a:stretch>
                      <a:fillRect/>
                    </a:stretch>
                  </pic:blipFill>
                  <pic:spPr>
                    <a:xfrm>
                      <a:off x="0" y="0"/>
                      <a:ext cx="249555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rPr>
          <w:rFonts w:ascii="Inter" w:cs="Inter" w:eastAsia="Inter" w:hAnsi="Inter"/>
        </w:rPr>
      </w:pPr>
      <w:r w:rsidDel="00000000" w:rsidR="00000000" w:rsidRPr="00000000">
        <w:rPr>
          <w:rtl w:val="0"/>
        </w:rPr>
      </w:r>
    </w:p>
    <w:p w:rsidR="00000000" w:rsidDel="00000000" w:rsidP="00000000" w:rsidRDefault="00000000" w:rsidRPr="00000000" w14:paraId="000002BE">
      <w:pPr>
        <w:rPr>
          <w:rFonts w:ascii="Inter" w:cs="Inter" w:eastAsia="Inter" w:hAnsi="Inter"/>
        </w:rPr>
      </w:pPr>
      <w:r w:rsidDel="00000000" w:rsidR="00000000" w:rsidRPr="00000000">
        <w:rPr>
          <w:rFonts w:ascii="Inter" w:cs="Inter" w:eastAsia="Inter" w:hAnsi="Inter"/>
          <w:b w:val="1"/>
          <w:rtl w:val="0"/>
        </w:rPr>
        <w:t xml:space="preserve">Important: </w:t>
      </w:r>
      <w:r w:rsidDel="00000000" w:rsidR="00000000" w:rsidRPr="00000000">
        <w:rPr>
          <w:rFonts w:ascii="Inter" w:cs="Inter" w:eastAsia="Inter" w:hAnsi="Inter"/>
          <w:rtl w:val="0"/>
        </w:rPr>
        <w:t xml:space="preserve">before importing these profiles into Klaviyo, you should open up the CSV in Excel/Google Sheets and add some columns to indicate the profiles language and market information. </w:t>
      </w:r>
    </w:p>
    <w:p w:rsidR="00000000" w:rsidDel="00000000" w:rsidP="00000000" w:rsidRDefault="00000000" w:rsidRPr="00000000" w14:paraId="000002BF">
      <w:pPr>
        <w:rPr>
          <w:rFonts w:ascii="Inter" w:cs="Inter" w:eastAsia="Inter" w:hAnsi="Inter"/>
        </w:rPr>
      </w:pPr>
      <w:r w:rsidDel="00000000" w:rsidR="00000000" w:rsidRPr="00000000">
        <w:rPr>
          <w:rtl w:val="0"/>
        </w:rPr>
      </w:r>
    </w:p>
    <w:p w:rsidR="00000000" w:rsidDel="00000000" w:rsidP="00000000" w:rsidRDefault="00000000" w:rsidRPr="00000000" w14:paraId="000002C0">
      <w:pPr>
        <w:rPr>
          <w:rFonts w:ascii="Inter" w:cs="Inter" w:eastAsia="Inter" w:hAnsi="Inter"/>
        </w:rPr>
      </w:pPr>
      <w:r w:rsidDel="00000000" w:rsidR="00000000" w:rsidRPr="00000000">
        <w:rPr>
          <w:rFonts w:ascii="Inter" w:cs="Inter" w:eastAsia="Inter" w:hAnsi="Inter"/>
          <w:rtl w:val="0"/>
        </w:rPr>
        <w:t xml:space="preserve">You should follow the </w:t>
      </w:r>
      <w:hyperlink w:anchor="_hqmyyz480tb3">
        <w:r w:rsidDel="00000000" w:rsidR="00000000" w:rsidRPr="00000000">
          <w:rPr>
            <w:rFonts w:ascii="Inter" w:cs="Inter" w:eastAsia="Inter" w:hAnsi="Inter"/>
            <w:color w:val="1155cc"/>
            <w:u w:val="single"/>
            <w:rtl w:val="0"/>
          </w:rPr>
          <w:t xml:space="preserve">naming convention used earlier in this document</w:t>
        </w:r>
      </w:hyperlink>
      <w:r w:rsidDel="00000000" w:rsidR="00000000" w:rsidRPr="00000000">
        <w:rPr>
          <w:rFonts w:ascii="Inter" w:cs="Inter" w:eastAsia="Inter" w:hAnsi="Inter"/>
          <w:rtl w:val="0"/>
        </w:rPr>
        <w:t xml:space="preserve">.</w:t>
      </w:r>
    </w:p>
    <w:p w:rsidR="00000000" w:rsidDel="00000000" w:rsidP="00000000" w:rsidRDefault="00000000" w:rsidRPr="00000000" w14:paraId="000002C1">
      <w:pPr>
        <w:rPr>
          <w:rFonts w:ascii="Inter" w:cs="Inter" w:eastAsia="Inter" w:hAnsi="Inter"/>
        </w:rPr>
      </w:pPr>
      <w:r w:rsidDel="00000000" w:rsidR="00000000" w:rsidRPr="00000000">
        <w:rPr>
          <w:rtl w:val="0"/>
        </w:rPr>
      </w:r>
    </w:p>
    <w:p w:rsidR="00000000" w:rsidDel="00000000" w:rsidP="00000000" w:rsidRDefault="00000000" w:rsidRPr="00000000" w14:paraId="000002C2">
      <w:pPr>
        <w:rPr>
          <w:rFonts w:ascii="Inter" w:cs="Inter" w:eastAsia="Inter" w:hAnsi="Inter"/>
        </w:rPr>
      </w:pPr>
      <w:r w:rsidDel="00000000" w:rsidR="00000000" w:rsidRPr="00000000">
        <w:rPr>
          <w:rFonts w:ascii="Inter" w:cs="Inter" w:eastAsia="Inter" w:hAnsi="Inter"/>
          <w:rtl w:val="0"/>
        </w:rPr>
        <w:t xml:space="preserve">Here we’ve added “shopify_country”, “shopify_language” etc.. to our spreadsheet.</w:t>
      </w:r>
    </w:p>
    <w:p w:rsidR="00000000" w:rsidDel="00000000" w:rsidP="00000000" w:rsidRDefault="00000000" w:rsidRPr="00000000" w14:paraId="000002C3">
      <w:pPr>
        <w:rPr>
          <w:rFonts w:ascii="Inter" w:cs="Inter" w:eastAsia="Inter" w:hAnsi="Inter"/>
        </w:rPr>
      </w:pPr>
      <w:r w:rsidDel="00000000" w:rsidR="00000000" w:rsidRPr="00000000">
        <w:rPr>
          <w:rFonts w:ascii="Inter" w:cs="Inter" w:eastAsia="Inter" w:hAnsi="Inter"/>
        </w:rPr>
        <w:drawing>
          <wp:inline distB="114300" distT="114300" distL="114300" distR="114300">
            <wp:extent cx="5943600" cy="787400"/>
            <wp:effectExtent b="0" l="0" r="0" t="0"/>
            <wp:docPr id="31" name="image27.png"/>
            <a:graphic>
              <a:graphicData uri="http://schemas.openxmlformats.org/drawingml/2006/picture">
                <pic:pic>
                  <pic:nvPicPr>
                    <pic:cNvPr id="0" name="image27.png"/>
                    <pic:cNvPicPr preferRelativeResize="0"/>
                  </pic:nvPicPr>
                  <pic:blipFill>
                    <a:blip r:embed="rId65"/>
                    <a:srcRect b="0" l="0" r="0" t="0"/>
                    <a:stretch>
                      <a:fillRect/>
                    </a:stretch>
                  </pic:blipFill>
                  <pic:spPr>
                    <a:xfrm>
                      <a:off x="0" y="0"/>
                      <a:ext cx="5943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jc w:val="center"/>
        <w:rPr>
          <w:rFonts w:ascii="Inter" w:cs="Inter" w:eastAsia="Inter" w:hAnsi="Inter"/>
          <w:i w:val="1"/>
          <w:sz w:val="20"/>
          <w:szCs w:val="20"/>
        </w:rPr>
      </w:pPr>
      <w:r w:rsidDel="00000000" w:rsidR="00000000" w:rsidRPr="00000000">
        <w:rPr>
          <w:rFonts w:ascii="Inter" w:cs="Inter" w:eastAsia="Inter" w:hAnsi="Inter"/>
          <w:i w:val="1"/>
          <w:sz w:val="20"/>
          <w:szCs w:val="20"/>
          <w:rtl w:val="0"/>
        </w:rPr>
        <w:t xml:space="preserve">Each CSV file will likely contain just one market of profiles so the values will be the same for everyone in the CSV. Different examples are shown here for illustrative purposes</w:t>
      </w:r>
      <w:r w:rsidDel="00000000" w:rsidR="00000000" w:rsidRPr="00000000">
        <w:rPr>
          <w:rtl w:val="0"/>
        </w:rPr>
      </w:r>
    </w:p>
    <w:p w:rsidR="00000000" w:rsidDel="00000000" w:rsidP="00000000" w:rsidRDefault="00000000" w:rsidRPr="00000000" w14:paraId="000002C5">
      <w:pPr>
        <w:rPr>
          <w:rFonts w:ascii="Inter" w:cs="Inter" w:eastAsia="Inter" w:hAnsi="Inter"/>
        </w:rPr>
      </w:pPr>
      <w:r w:rsidDel="00000000" w:rsidR="00000000" w:rsidRPr="00000000">
        <w:rPr>
          <w:rtl w:val="0"/>
        </w:rPr>
      </w:r>
    </w:p>
    <w:p w:rsidR="00000000" w:rsidDel="00000000" w:rsidP="00000000" w:rsidRDefault="00000000" w:rsidRPr="00000000" w14:paraId="000002C6">
      <w:pPr>
        <w:rPr>
          <w:rFonts w:ascii="Inter" w:cs="Inter" w:eastAsia="Inter" w:hAnsi="Inter"/>
        </w:rPr>
      </w:pPr>
      <w:r w:rsidDel="00000000" w:rsidR="00000000" w:rsidRPr="00000000">
        <w:rPr>
          <w:rFonts w:ascii="Inter" w:cs="Inter" w:eastAsia="Inter" w:hAnsi="Inter"/>
          <w:rtl w:val="0"/>
        </w:rPr>
        <w:t xml:space="preserve">You can then import these into your new Klaviyo account that is integrated with your Markets enabled Shopify store. Klaviyo will automatically merge and de-duplicated these profiles.</w:t>
      </w:r>
    </w:p>
    <w:p w:rsidR="00000000" w:rsidDel="00000000" w:rsidP="00000000" w:rsidRDefault="00000000" w:rsidRPr="00000000" w14:paraId="000002C7">
      <w:pPr>
        <w:rPr>
          <w:rFonts w:ascii="Inter" w:cs="Inter" w:eastAsia="Inter" w:hAnsi="Inter"/>
        </w:rPr>
      </w:pPr>
      <w:r w:rsidDel="00000000" w:rsidR="00000000" w:rsidRPr="00000000">
        <w:rPr>
          <w:rtl w:val="0"/>
        </w:rPr>
      </w:r>
    </w:p>
    <w:p w:rsidR="00000000" w:rsidDel="00000000" w:rsidP="00000000" w:rsidRDefault="00000000" w:rsidRPr="00000000" w14:paraId="000002C8">
      <w:pPr>
        <w:pStyle w:val="Heading2"/>
        <w:rPr/>
      </w:pPr>
      <w:bookmarkStart w:colFirst="0" w:colLast="0" w:name="_5u2wy3j3bpm6" w:id="59"/>
      <w:bookmarkEnd w:id="59"/>
      <w:r w:rsidDel="00000000" w:rsidR="00000000" w:rsidRPr="00000000">
        <w:rPr>
          <w:rtl w:val="0"/>
        </w:rPr>
        <w:t xml:space="preserve">Migrating Engagement Data</w:t>
      </w:r>
    </w:p>
    <w:p w:rsidR="00000000" w:rsidDel="00000000" w:rsidP="00000000" w:rsidRDefault="00000000" w:rsidRPr="00000000" w14:paraId="000002C9">
      <w:pPr>
        <w:rPr/>
      </w:pPr>
      <w:r w:rsidDel="00000000" w:rsidR="00000000" w:rsidRPr="00000000">
        <w:rPr>
          <w:rtl w:val="0"/>
        </w:rPr>
        <w:t xml:space="preserve">It is not possible to migrate or transfer email engagement data between your Klaviyo accounts. This is an important factor that needs to be considered when you are planning the timing of your migration.</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As reference earlier, when exporting your data from the separate Klaviyo accounts, make sure you include the</w:t>
      </w:r>
      <w:r w:rsidDel="00000000" w:rsidR="00000000" w:rsidRPr="00000000">
        <w:rPr>
          <w:b w:val="1"/>
          <w:rtl w:val="0"/>
        </w:rPr>
        <w:t xml:space="preserve"> “Last Open”</w:t>
      </w:r>
      <w:r w:rsidDel="00000000" w:rsidR="00000000" w:rsidRPr="00000000">
        <w:rPr>
          <w:rtl w:val="0"/>
        </w:rPr>
        <w:t xml:space="preserve"> and </w:t>
      </w:r>
      <w:r w:rsidDel="00000000" w:rsidR="00000000" w:rsidRPr="00000000">
        <w:rPr>
          <w:b w:val="1"/>
          <w:rtl w:val="0"/>
        </w:rPr>
        <w:t xml:space="preserve">“Last Click”</w:t>
      </w:r>
      <w:r w:rsidDel="00000000" w:rsidR="00000000" w:rsidRPr="00000000">
        <w:rPr>
          <w:rtl w:val="0"/>
        </w:rPr>
        <w:t xml:space="preserve"> email fields, these will then be saved as profile properties in the new account, and can be used for segmentation purposes.</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You will then be able to use this data when creating segments as you build up your engagement history again</w:t>
      </w:r>
    </w:p>
    <w:p w:rsidR="00000000" w:rsidDel="00000000" w:rsidP="00000000" w:rsidRDefault="00000000" w:rsidRPr="00000000" w14:paraId="000002CE">
      <w:pPr>
        <w:rPr/>
      </w:pPr>
      <w:r w:rsidDel="00000000" w:rsidR="00000000" w:rsidRPr="00000000">
        <w:rPr/>
        <w:drawing>
          <wp:inline distB="114300" distT="114300" distL="114300" distR="114300">
            <wp:extent cx="5943600" cy="3086100"/>
            <wp:effectExtent b="0" l="0" r="0" t="0"/>
            <wp:docPr id="15"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59436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pStyle w:val="Heading2"/>
        <w:rPr/>
      </w:pPr>
      <w:bookmarkStart w:colFirst="0" w:colLast="0" w:name="_vzttknjgagwc" w:id="60"/>
      <w:bookmarkEnd w:id="60"/>
      <w:r w:rsidDel="00000000" w:rsidR="00000000" w:rsidRPr="00000000">
        <w:rPr>
          <w:rtl w:val="0"/>
        </w:rPr>
        <w:t xml:space="preserve">Migrate Suppressions</w:t>
      </w:r>
    </w:p>
    <w:p w:rsidR="00000000" w:rsidDel="00000000" w:rsidP="00000000" w:rsidRDefault="00000000" w:rsidRPr="00000000" w14:paraId="000002D0">
      <w:pPr>
        <w:rPr>
          <w:rFonts w:ascii="Inter" w:cs="Inter" w:eastAsia="Inter" w:hAnsi="Inter"/>
        </w:rPr>
      </w:pPr>
      <w:r w:rsidDel="00000000" w:rsidR="00000000" w:rsidRPr="00000000">
        <w:rPr>
          <w:rFonts w:ascii="Inter" w:cs="Inter" w:eastAsia="Inter" w:hAnsi="Inter"/>
          <w:rtl w:val="0"/>
        </w:rPr>
        <w:t xml:space="preserve">It is important to make sure you also migrate all the suppressions from each of your Klaviyo accounts into your new Klaviyo - Markets account.</w:t>
      </w:r>
    </w:p>
    <w:p w:rsidR="00000000" w:rsidDel="00000000" w:rsidP="00000000" w:rsidRDefault="00000000" w:rsidRPr="00000000" w14:paraId="000002D1">
      <w:pPr>
        <w:rPr>
          <w:rFonts w:ascii="Inter" w:cs="Inter" w:eastAsia="Inter" w:hAnsi="Inter"/>
        </w:rPr>
      </w:pPr>
      <w:r w:rsidDel="00000000" w:rsidR="00000000" w:rsidRPr="00000000">
        <w:rPr>
          <w:rtl w:val="0"/>
        </w:rPr>
      </w:r>
    </w:p>
    <w:p w:rsidR="00000000" w:rsidDel="00000000" w:rsidP="00000000" w:rsidRDefault="00000000" w:rsidRPr="00000000" w14:paraId="000002D2">
      <w:pPr>
        <w:rPr>
          <w:rFonts w:ascii="Inter" w:cs="Inter" w:eastAsia="Inter" w:hAnsi="Inter"/>
        </w:rPr>
      </w:pPr>
      <w:r w:rsidDel="00000000" w:rsidR="00000000" w:rsidRPr="00000000">
        <w:rPr>
          <w:rFonts w:ascii="Inter" w:cs="Inter" w:eastAsia="Inter" w:hAnsi="Inter"/>
          <w:rtl w:val="0"/>
        </w:rPr>
        <w:t xml:space="preserve">Navigate to Profiles -&gt; Suppressed Profiles </w:t>
      </w:r>
      <w:hyperlink r:id="rId67">
        <w:r w:rsidDel="00000000" w:rsidR="00000000" w:rsidRPr="00000000">
          <w:rPr>
            <w:rFonts w:ascii="Inter" w:cs="Inter" w:eastAsia="Inter" w:hAnsi="Inter"/>
            <w:color w:val="1155cc"/>
            <w:u w:val="single"/>
            <w:rtl w:val="0"/>
          </w:rPr>
          <w:t xml:space="preserve">https://www.klaviyo.com/people/suppressed</w:t>
        </w:r>
      </w:hyperlink>
      <w:r w:rsidDel="00000000" w:rsidR="00000000" w:rsidRPr="00000000">
        <w:rPr>
          <w:rFonts w:ascii="Inter" w:cs="Inter" w:eastAsia="Inter" w:hAnsi="Inter"/>
          <w:rtl w:val="0"/>
        </w:rPr>
        <w:t xml:space="preserve"> and export this list to a CSV in each of your Klaviyo accounts.</w:t>
      </w:r>
    </w:p>
    <w:p w:rsidR="00000000" w:rsidDel="00000000" w:rsidP="00000000" w:rsidRDefault="00000000" w:rsidRPr="00000000" w14:paraId="000002D3">
      <w:pPr>
        <w:rPr>
          <w:rFonts w:ascii="Inter" w:cs="Inter" w:eastAsia="Inter" w:hAnsi="Inter"/>
        </w:rPr>
      </w:pPr>
      <w:r w:rsidDel="00000000" w:rsidR="00000000" w:rsidRPr="00000000">
        <w:rPr>
          <w:rFonts w:ascii="Inter" w:cs="Inter" w:eastAsia="Inter" w:hAnsi="Inter"/>
        </w:rPr>
        <w:drawing>
          <wp:inline distB="114300" distT="114300" distL="114300" distR="114300">
            <wp:extent cx="3571875" cy="1600200"/>
            <wp:effectExtent b="0" l="0" r="0" t="0"/>
            <wp:docPr id="11" name="image11.png"/>
            <a:graphic>
              <a:graphicData uri="http://schemas.openxmlformats.org/drawingml/2006/picture">
                <pic:pic>
                  <pic:nvPicPr>
                    <pic:cNvPr id="0" name="image11.png"/>
                    <pic:cNvPicPr preferRelativeResize="0"/>
                  </pic:nvPicPr>
                  <pic:blipFill>
                    <a:blip r:embed="rId68"/>
                    <a:srcRect b="0" l="0" r="0" t="0"/>
                    <a:stretch>
                      <a:fillRect/>
                    </a:stretch>
                  </pic:blipFill>
                  <pic:spPr>
                    <a:xfrm>
                      <a:off x="0" y="0"/>
                      <a:ext cx="35718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rPr>
          <w:rFonts w:ascii="Inter" w:cs="Inter" w:eastAsia="Inter" w:hAnsi="Inter"/>
        </w:rPr>
      </w:pPr>
      <w:r w:rsidDel="00000000" w:rsidR="00000000" w:rsidRPr="00000000">
        <w:rPr>
          <w:rFonts w:ascii="Inter" w:cs="Inter" w:eastAsia="Inter" w:hAnsi="Inter"/>
          <w:rtl w:val="0"/>
        </w:rPr>
        <w:t xml:space="preserve">You will then import all of these into the suppressed profiles section of your Klaviyo - Markets account.</w:t>
      </w:r>
    </w:p>
    <w:p w:rsidR="00000000" w:rsidDel="00000000" w:rsidP="00000000" w:rsidRDefault="00000000" w:rsidRPr="00000000" w14:paraId="000002D5">
      <w:pPr>
        <w:rPr>
          <w:rFonts w:ascii="Inter" w:cs="Inter" w:eastAsia="Inter" w:hAnsi="Inter"/>
        </w:rPr>
      </w:pPr>
      <w:r w:rsidDel="00000000" w:rsidR="00000000" w:rsidRPr="00000000">
        <w:rPr>
          <w:rtl w:val="0"/>
        </w:rPr>
      </w:r>
    </w:p>
    <w:p w:rsidR="00000000" w:rsidDel="00000000" w:rsidP="00000000" w:rsidRDefault="00000000" w:rsidRPr="00000000" w14:paraId="000002D6">
      <w:pPr>
        <w:rPr>
          <w:rFonts w:ascii="Inter" w:cs="Inter" w:eastAsia="Inter" w:hAnsi="Inter"/>
          <w:highlight w:val="yellow"/>
        </w:rPr>
      </w:pPr>
      <w:r w:rsidDel="00000000" w:rsidR="00000000" w:rsidRPr="00000000">
        <w:rPr>
          <w:rFonts w:ascii="Inter" w:cs="Inter" w:eastAsia="Inter" w:hAnsi="Inter"/>
          <w:b w:val="1"/>
          <w:highlight w:val="yellow"/>
          <w:rtl w:val="0"/>
        </w:rPr>
        <w:t xml:space="preserve">Important</w:t>
      </w:r>
      <w:r w:rsidDel="00000000" w:rsidR="00000000" w:rsidRPr="00000000">
        <w:rPr>
          <w:rFonts w:ascii="Inter" w:cs="Inter" w:eastAsia="Inter" w:hAnsi="Inter"/>
          <w:highlight w:val="yellow"/>
          <w:rtl w:val="0"/>
        </w:rPr>
        <w:t xml:space="preserve">: You should do this after you have imported the lists from all of your other Klaviyo accounts, as the import process will lift any suppressions.</w:t>
      </w:r>
    </w:p>
    <w:p w:rsidR="00000000" w:rsidDel="00000000" w:rsidP="00000000" w:rsidRDefault="00000000" w:rsidRPr="00000000" w14:paraId="000002D7">
      <w:pPr>
        <w:pStyle w:val="Heading2"/>
        <w:rPr/>
      </w:pPr>
      <w:bookmarkStart w:colFirst="0" w:colLast="0" w:name="_2s105x3teyoz" w:id="61"/>
      <w:bookmarkEnd w:id="61"/>
      <w:r w:rsidDel="00000000" w:rsidR="00000000" w:rsidRPr="00000000">
        <w:rPr>
          <w:rtl w:val="0"/>
        </w:rPr>
        <w:t xml:space="preserve">Migrating any other events</w:t>
      </w:r>
    </w:p>
    <w:p w:rsidR="00000000" w:rsidDel="00000000" w:rsidP="00000000" w:rsidRDefault="00000000" w:rsidRPr="00000000" w14:paraId="000002D8">
      <w:pPr>
        <w:rPr/>
      </w:pPr>
      <w:r w:rsidDel="00000000" w:rsidR="00000000" w:rsidRPr="00000000">
        <w:rPr>
          <w:rtl w:val="0"/>
        </w:rPr>
        <w:t xml:space="preserve">If there are any other custom events or third party integrations, these will need to be modified to send data to your new Klaviyo - Markets account.</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t xml:space="preserve">It is not possible to migrate the events from one Klaviyo account to another, so you will need to backfill the events.</w:t>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t xml:space="preserve">For events using our API, you can use the “time” property to back-date events</w:t>
      </w:r>
    </w:p>
    <w:p w:rsidR="00000000" w:rsidDel="00000000" w:rsidP="00000000" w:rsidRDefault="00000000" w:rsidRPr="00000000" w14:paraId="000002DD">
      <w:pPr>
        <w:rPr/>
      </w:pPr>
      <w:hyperlink r:id="rId69">
        <w:r w:rsidDel="00000000" w:rsidR="00000000" w:rsidRPr="00000000">
          <w:rPr>
            <w:color w:val="1155cc"/>
            <w:u w:val="single"/>
            <w:rtl w:val="0"/>
          </w:rPr>
          <w:t xml:space="preserve">https://developers.klaviyo.com/en/reference/create_event</w:t>
        </w:r>
      </w:hyperlink>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pStyle w:val="Heading2"/>
        <w:rPr/>
      </w:pPr>
      <w:bookmarkStart w:colFirst="0" w:colLast="0" w:name="_w122ct2u99cw" w:id="62"/>
      <w:bookmarkEnd w:id="62"/>
      <w:r w:rsidDel="00000000" w:rsidR="00000000" w:rsidRPr="00000000">
        <w:rPr>
          <w:rtl w:val="0"/>
        </w:rPr>
        <w:t xml:space="preserve">Migrating Flows</w:t>
      </w:r>
    </w:p>
    <w:p w:rsidR="00000000" w:rsidDel="00000000" w:rsidP="00000000" w:rsidRDefault="00000000" w:rsidRPr="00000000" w14:paraId="000002E0">
      <w:pPr>
        <w:rPr>
          <w:rFonts w:ascii="Inter" w:cs="Inter" w:eastAsia="Inter" w:hAnsi="Inter"/>
        </w:rPr>
      </w:pPr>
      <w:r w:rsidDel="00000000" w:rsidR="00000000" w:rsidRPr="00000000">
        <w:rPr>
          <w:rFonts w:ascii="Inter" w:cs="Inter" w:eastAsia="Inter" w:hAnsi="Inter"/>
          <w:rtl w:val="0"/>
        </w:rPr>
        <w:t xml:space="preserve">There can be challenges with date triggered flows. For example </w:t>
      </w:r>
      <w:r w:rsidDel="00000000" w:rsidR="00000000" w:rsidRPr="00000000">
        <w:rPr>
          <w:rFonts w:ascii="Inter" w:cs="Inter" w:eastAsia="Inter" w:hAnsi="Inter"/>
          <w:b w:val="1"/>
          <w:rtl w:val="0"/>
        </w:rPr>
        <w:t xml:space="preserve">first order</w:t>
      </w:r>
      <w:r w:rsidDel="00000000" w:rsidR="00000000" w:rsidRPr="00000000">
        <w:rPr>
          <w:rFonts w:ascii="Inter" w:cs="Inter" w:eastAsia="Inter" w:hAnsi="Inter"/>
          <w:rtl w:val="0"/>
        </w:rPr>
        <w:t xml:space="preserve"> anniversary flows rely on the first purchase date to trigger and can’t be back populated.</w:t>
      </w:r>
    </w:p>
    <w:p w:rsidR="00000000" w:rsidDel="00000000" w:rsidP="00000000" w:rsidRDefault="00000000" w:rsidRPr="00000000" w14:paraId="000002E1">
      <w:pPr>
        <w:rPr>
          <w:rFonts w:ascii="Inter" w:cs="Inter" w:eastAsia="Inter" w:hAnsi="Inter"/>
        </w:rPr>
      </w:pPr>
      <w:r w:rsidDel="00000000" w:rsidR="00000000" w:rsidRPr="00000000">
        <w:rPr>
          <w:rtl w:val="0"/>
        </w:rPr>
      </w:r>
    </w:p>
    <w:p w:rsidR="00000000" w:rsidDel="00000000" w:rsidP="00000000" w:rsidRDefault="00000000" w:rsidRPr="00000000" w14:paraId="000002E2">
      <w:pPr>
        <w:rPr>
          <w:rFonts w:ascii="Inter" w:cs="Inter" w:eastAsia="Inter" w:hAnsi="Inter"/>
        </w:rPr>
      </w:pPr>
      <w:r w:rsidDel="00000000" w:rsidR="00000000" w:rsidRPr="00000000">
        <w:rPr>
          <w:rFonts w:ascii="Inter" w:cs="Inter" w:eastAsia="Inter" w:hAnsi="Inter"/>
          <w:rtl w:val="0"/>
        </w:rPr>
        <w:t xml:space="preserve">A solution to this is to modify your date triggered flow to be “annual” but only allow profiles into it once (with a flow filter).</w:t>
      </w:r>
    </w:p>
    <w:p w:rsidR="00000000" w:rsidDel="00000000" w:rsidP="00000000" w:rsidRDefault="00000000" w:rsidRPr="00000000" w14:paraId="000002E3">
      <w:pPr>
        <w:rPr>
          <w:rFonts w:ascii="Inter" w:cs="Inter" w:eastAsia="Inter" w:hAnsi="Inter"/>
        </w:rPr>
      </w:pPr>
      <w:r w:rsidDel="00000000" w:rsidR="00000000" w:rsidRPr="00000000">
        <w:rPr>
          <w:rtl w:val="0"/>
        </w:rPr>
      </w:r>
    </w:p>
    <w:p w:rsidR="00000000" w:rsidDel="00000000" w:rsidP="00000000" w:rsidRDefault="00000000" w:rsidRPr="00000000" w14:paraId="000002E4">
      <w:pPr>
        <w:rPr>
          <w:rFonts w:ascii="Inter" w:cs="Inter" w:eastAsia="Inter" w:hAnsi="Inter"/>
        </w:rPr>
      </w:pPr>
      <w:r w:rsidDel="00000000" w:rsidR="00000000" w:rsidRPr="00000000">
        <w:rPr>
          <w:rFonts w:ascii="Inter" w:cs="Inter" w:eastAsia="Inter" w:hAnsi="Inter"/>
          <w:rtl w:val="0"/>
        </w:rPr>
        <w:t xml:space="preserve">You then also add a conditional split of the date the flow went live, so that any pre-existing flows which qualify receive the email and everyone else waits a year.</w:t>
      </w:r>
    </w:p>
    <w:p w:rsidR="00000000" w:rsidDel="00000000" w:rsidP="00000000" w:rsidRDefault="00000000" w:rsidRPr="00000000" w14:paraId="000002E5">
      <w:pPr>
        <w:rPr>
          <w:rFonts w:ascii="Inter" w:cs="Inter" w:eastAsia="Inter" w:hAnsi="Inter"/>
        </w:rPr>
      </w:pPr>
      <w:r w:rsidDel="00000000" w:rsidR="00000000" w:rsidRPr="00000000">
        <w:rPr>
          <w:rtl w:val="0"/>
        </w:rPr>
      </w:r>
    </w:p>
    <w:p w:rsidR="00000000" w:rsidDel="00000000" w:rsidP="00000000" w:rsidRDefault="00000000" w:rsidRPr="00000000" w14:paraId="000002E6">
      <w:pPr>
        <w:rPr>
          <w:rFonts w:ascii="Inter" w:cs="Inter" w:eastAsia="Inter" w:hAnsi="Inter"/>
        </w:rPr>
      </w:pPr>
      <w:r w:rsidDel="00000000" w:rsidR="00000000" w:rsidRPr="00000000">
        <w:rPr>
          <w:rFonts w:ascii="Inter" w:cs="Inter" w:eastAsia="Inter" w:hAnsi="Inter"/>
        </w:rPr>
        <w:drawing>
          <wp:inline distB="114300" distT="114300" distL="114300" distR="114300">
            <wp:extent cx="5943600" cy="3200400"/>
            <wp:effectExtent b="0" l="0" r="0" t="0"/>
            <wp:docPr id="12" name="image12.png"/>
            <a:graphic>
              <a:graphicData uri="http://schemas.openxmlformats.org/drawingml/2006/picture">
                <pic:pic>
                  <pic:nvPicPr>
                    <pic:cNvPr id="0" name="image12.png"/>
                    <pic:cNvPicPr preferRelativeResize="0"/>
                  </pic:nvPicPr>
                  <pic:blipFill>
                    <a:blip r:embed="rId70"/>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pStyle w:val="Heading2"/>
        <w:rPr/>
      </w:pPr>
      <w:bookmarkStart w:colFirst="0" w:colLast="0" w:name="_raxea4cn7b6x" w:id="63"/>
      <w:bookmarkEnd w:id="63"/>
      <w:r w:rsidDel="00000000" w:rsidR="00000000" w:rsidRPr="00000000">
        <w:rPr>
          <w:rtl w:val="0"/>
        </w:rPr>
        <w:t xml:space="preserve">Sending Domains and Deliverability</w:t>
      </w:r>
    </w:p>
    <w:p w:rsidR="00000000" w:rsidDel="00000000" w:rsidP="00000000" w:rsidRDefault="00000000" w:rsidRPr="00000000" w14:paraId="000002E8">
      <w:pPr>
        <w:rPr/>
      </w:pPr>
      <w:r w:rsidDel="00000000" w:rsidR="00000000" w:rsidRPr="00000000">
        <w:rPr>
          <w:rtl w:val="0"/>
        </w:rPr>
        <w:t xml:space="preserve">When consolidating from multiple Klaviyo accounts to a single one as part of your markets migration, it’s important to take note of the sending domain you have been using.</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t xml:space="preserve">If you have been using the Klaviyo shared domain, you do not need to worry about this.</w:t>
      </w:r>
    </w:p>
    <w:p w:rsidR="00000000" w:rsidDel="00000000" w:rsidP="00000000" w:rsidRDefault="00000000" w:rsidRPr="00000000" w14:paraId="000002EB">
      <w:pPr>
        <w:pStyle w:val="Heading3"/>
        <w:rPr/>
      </w:pPr>
      <w:bookmarkStart w:colFirst="0" w:colLast="0" w:name="_khwj0j3fsn1g" w:id="64"/>
      <w:bookmarkEnd w:id="64"/>
      <w:r w:rsidDel="00000000" w:rsidR="00000000" w:rsidRPr="00000000">
        <w:rPr>
          <w:rtl w:val="0"/>
        </w:rPr>
        <w:t xml:space="preserve">Sending domain</w:t>
      </w:r>
    </w:p>
    <w:p w:rsidR="00000000" w:rsidDel="00000000" w:rsidP="00000000" w:rsidRDefault="00000000" w:rsidRPr="00000000" w14:paraId="000002EC">
      <w:pPr>
        <w:rPr/>
      </w:pPr>
      <w:r w:rsidDel="00000000" w:rsidR="00000000" w:rsidRPr="00000000">
        <w:rPr>
          <w:rtl w:val="0"/>
        </w:rPr>
        <w:t xml:space="preserve">If you have been using the same subdomain across all your Klaviyo account (ie. send.mydomain.com) then make sure you use this subdomain again on your new Klaviyo account.</w:t>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t xml:space="preserve">If you have been using multiple different sending domains, it is recommended that you use the one that has the highest volume on your new account in order to preserve your reputation and remove the need for rewarming.</w:t>
      </w:r>
    </w:p>
    <w:p w:rsidR="00000000" w:rsidDel="00000000" w:rsidP="00000000" w:rsidRDefault="00000000" w:rsidRPr="00000000" w14:paraId="000002EF">
      <w:pPr>
        <w:pStyle w:val="Heading3"/>
        <w:rPr/>
      </w:pPr>
      <w:bookmarkStart w:colFirst="0" w:colLast="0" w:name="_9052wna4zy7m" w:id="65"/>
      <w:bookmarkEnd w:id="65"/>
      <w:r w:rsidDel="00000000" w:rsidR="00000000" w:rsidRPr="00000000">
        <w:rPr>
          <w:rtl w:val="0"/>
        </w:rPr>
        <w:t xml:space="preserve">IP Address and IP Pools</w:t>
      </w:r>
    </w:p>
    <w:p w:rsidR="00000000" w:rsidDel="00000000" w:rsidP="00000000" w:rsidRDefault="00000000" w:rsidRPr="00000000" w14:paraId="000002F0">
      <w:pPr>
        <w:rPr/>
      </w:pPr>
      <w:r w:rsidDel="00000000" w:rsidR="00000000" w:rsidRPr="00000000">
        <w:rPr>
          <w:rtl w:val="0"/>
        </w:rPr>
        <w:t xml:space="preserve">If you created your Klaviyo accounts at different times, there is a strong likelihood that they are using different IP addresses for sending emails. You want to ensure that your new Klaviyo - Markets account is using the same IP address pool as your highest send volume account.</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t xml:space="preserve">Klaviyo support or your CSM can ensure the IP pools are aligned and migrated for you.</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t xml:space="preserve">If you have a static IP address assigned to your accounts, contact support to ensure this also gets assigned to your markets account.</w:t>
      </w:r>
    </w:p>
    <w:p w:rsidR="00000000" w:rsidDel="00000000" w:rsidP="00000000" w:rsidRDefault="00000000" w:rsidRPr="00000000" w14:paraId="000002F5">
      <w:pPr>
        <w:pStyle w:val="Heading1"/>
        <w:rPr>
          <w:rFonts w:ascii="Inter" w:cs="Inter" w:eastAsia="Inter" w:hAnsi="Inter"/>
        </w:rPr>
      </w:pPr>
      <w:bookmarkStart w:colFirst="0" w:colLast="0" w:name="_ujkdu7py6s7r" w:id="66"/>
      <w:bookmarkEnd w:id="66"/>
      <w:r w:rsidDel="00000000" w:rsidR="00000000" w:rsidRPr="00000000">
        <w:rPr>
          <w:rFonts w:ascii="Inter" w:cs="Inter" w:eastAsia="Inter" w:hAnsi="Inter"/>
          <w:rtl w:val="0"/>
        </w:rPr>
        <w:t xml:space="preserve">Splitting Shopify Markets into separate Klaviyo Accounts</w:t>
      </w:r>
    </w:p>
    <w:p w:rsidR="00000000" w:rsidDel="00000000" w:rsidP="00000000" w:rsidRDefault="00000000" w:rsidRPr="00000000" w14:paraId="000002F6">
      <w:pPr>
        <w:rPr/>
      </w:pPr>
      <w:r w:rsidDel="00000000" w:rsidR="00000000" w:rsidRPr="00000000">
        <w:rPr>
          <w:rtl w:val="0"/>
        </w:rPr>
        <w:t xml:space="preserve">If you do not wish to use one single Klaviyo account for your Shopify Markets account, then you will need to perform a custom integration.</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rFonts w:ascii="Inter" w:cs="Inter" w:eastAsia="Inter" w:hAnsi="Inter"/>
        </w:rPr>
      </w:pPr>
      <w:hyperlink r:id="rId71">
        <w:r w:rsidDel="00000000" w:rsidR="00000000" w:rsidRPr="00000000">
          <w:rPr>
            <w:rFonts w:ascii="Inter" w:cs="Inter" w:eastAsia="Inter" w:hAnsi="Inter"/>
            <w:color w:val="1155cc"/>
            <w:u w:val="single"/>
            <w:rtl w:val="0"/>
          </w:rPr>
          <w:t xml:space="preserve">https://developers.klaviyo.com/en/docs/guide_to_integrating_a_platform_without_a_pre_built_klaviyo_integration</w:t>
        </w:r>
      </w:hyperlink>
      <w:r w:rsidDel="00000000" w:rsidR="00000000" w:rsidRPr="00000000">
        <w:rPr>
          <w:rtl w:val="0"/>
        </w:rPr>
      </w:r>
    </w:p>
    <w:p w:rsidR="00000000" w:rsidDel="00000000" w:rsidP="00000000" w:rsidRDefault="00000000" w:rsidRPr="00000000" w14:paraId="000002F9">
      <w:pPr>
        <w:rPr>
          <w:rFonts w:ascii="Inter" w:cs="Inter" w:eastAsia="Inter" w:hAnsi="Inter"/>
        </w:rPr>
      </w:pPr>
      <w:r w:rsidDel="00000000" w:rsidR="00000000" w:rsidRPr="00000000">
        <w:rPr>
          <w:rtl w:val="0"/>
        </w:rPr>
      </w:r>
    </w:p>
    <w:p w:rsidR="00000000" w:rsidDel="00000000" w:rsidP="00000000" w:rsidRDefault="00000000" w:rsidRPr="00000000" w14:paraId="000002FA">
      <w:pPr>
        <w:rPr>
          <w:rFonts w:ascii="Inter" w:cs="Inter" w:eastAsia="Inter" w:hAnsi="Inter"/>
        </w:rPr>
      </w:pPr>
      <w:r w:rsidDel="00000000" w:rsidR="00000000" w:rsidRPr="00000000">
        <w:rPr>
          <w:rFonts w:ascii="Inter" w:cs="Inter" w:eastAsia="Inter" w:hAnsi="Inter"/>
          <w:rtl w:val="0"/>
        </w:rPr>
        <w:t xml:space="preserve">The Klaviyo x Shopify integration does not support integrating with multiple Klaviyo accounts at the same time.</w:t>
      </w:r>
      <w:r w:rsidDel="00000000" w:rsidR="00000000" w:rsidRPr="00000000">
        <w:rPr>
          <w:rtl w:val="0"/>
        </w:rPr>
      </w:r>
    </w:p>
    <w:p w:rsidR="00000000" w:rsidDel="00000000" w:rsidP="00000000" w:rsidRDefault="00000000" w:rsidRPr="00000000" w14:paraId="000002FB">
      <w:pPr>
        <w:rPr>
          <w:rFonts w:ascii="Inter" w:cs="Inter" w:eastAsia="Inter" w:hAnsi="Inter"/>
        </w:rPr>
      </w:pPr>
      <w:r w:rsidDel="00000000" w:rsidR="00000000" w:rsidRPr="00000000">
        <w:rPr>
          <w:rtl w:val="0"/>
        </w:rPr>
      </w:r>
    </w:p>
    <w:p w:rsidR="00000000" w:rsidDel="00000000" w:rsidP="00000000" w:rsidRDefault="00000000" w:rsidRPr="00000000" w14:paraId="000002FC">
      <w:pPr>
        <w:pStyle w:val="Heading1"/>
        <w:rPr/>
      </w:pPr>
      <w:bookmarkStart w:colFirst="0" w:colLast="0" w:name="_r27uu7tbdn" w:id="67"/>
      <w:bookmarkEnd w:id="67"/>
      <w:r w:rsidDel="00000000" w:rsidR="00000000" w:rsidRPr="00000000">
        <w:br w:type="page"/>
      </w:r>
      <w:r w:rsidDel="00000000" w:rsidR="00000000" w:rsidRPr="00000000">
        <w:rPr>
          <w:rtl w:val="0"/>
        </w:rPr>
      </w:r>
    </w:p>
    <w:p w:rsidR="00000000" w:rsidDel="00000000" w:rsidP="00000000" w:rsidRDefault="00000000" w:rsidRPr="00000000" w14:paraId="000002FD">
      <w:pPr>
        <w:pStyle w:val="Heading1"/>
        <w:rPr>
          <w:rFonts w:ascii="Inter" w:cs="Inter" w:eastAsia="Inter" w:hAnsi="Inter"/>
        </w:rPr>
      </w:pPr>
      <w:bookmarkStart w:colFirst="0" w:colLast="0" w:name="_qlvotry3ka6v" w:id="68"/>
      <w:bookmarkEnd w:id="68"/>
      <w:r w:rsidDel="00000000" w:rsidR="00000000" w:rsidRPr="00000000">
        <w:rPr>
          <w:rFonts w:ascii="Inter" w:cs="Inter" w:eastAsia="Inter" w:hAnsi="Inter"/>
          <w:rtl w:val="0"/>
        </w:rPr>
        <w:t xml:space="preserve">Backfilling Shopify Markets Profile information</w:t>
      </w:r>
    </w:p>
    <w:p w:rsidR="00000000" w:rsidDel="00000000" w:rsidP="00000000" w:rsidRDefault="00000000" w:rsidRPr="00000000" w14:paraId="000002FE">
      <w:pPr>
        <w:rPr/>
      </w:pPr>
      <w:r w:rsidDel="00000000" w:rsidR="00000000" w:rsidRPr="00000000">
        <w:rPr>
          <w:rtl w:val="0"/>
        </w:rPr>
        <w:t xml:space="preserve">If you have had Klaviyo integrated with your Shopify Markets account for some time, but did not add the</w:t>
      </w:r>
      <w:hyperlink w:anchor="_hqmyyz480tb3">
        <w:r w:rsidDel="00000000" w:rsidR="00000000" w:rsidRPr="00000000">
          <w:rPr>
            <w:color w:val="1155cc"/>
            <w:u w:val="single"/>
            <w:rtl w:val="0"/>
          </w:rPr>
          <w:t xml:space="preserve"> code snippets needed to capture market information</w:t>
        </w:r>
      </w:hyperlink>
      <w:r w:rsidDel="00000000" w:rsidR="00000000" w:rsidRPr="00000000">
        <w:rPr>
          <w:rtl w:val="0"/>
        </w:rPr>
        <w:t xml:space="preserve">, then you likely have a lot of profiles with no market information.</w:t>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t xml:space="preserve">Shopify does not have a way to allow you to export this market information via a CSV.</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The simplest way to backfill this information in Klaviyo is to create segments of profiles that match the markets based on the information we know about them. For example their country (which comes from the billing address field in Shopify)</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drawing>
          <wp:inline distB="114300" distT="114300" distL="114300" distR="114300">
            <wp:extent cx="5943600" cy="4279900"/>
            <wp:effectExtent b="0" l="0" r="0" t="0"/>
            <wp:docPr id="32" name="image29.png"/>
            <a:graphic>
              <a:graphicData uri="http://schemas.openxmlformats.org/drawingml/2006/picture">
                <pic:pic>
                  <pic:nvPicPr>
                    <pic:cNvPr id="0" name="image29.png"/>
                    <pic:cNvPicPr preferRelativeResize="0"/>
                  </pic:nvPicPr>
                  <pic:blipFill>
                    <a:blip r:embed="rId72"/>
                    <a:srcRect b="0" l="0" r="0" t="0"/>
                    <a:stretch>
                      <a:fillRect/>
                    </a:stretch>
                  </pic:blipFill>
                  <pic:spPr>
                    <a:xfrm>
                      <a:off x="0" y="0"/>
                      <a:ext cx="59436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rPr/>
      </w:pPr>
      <w:r w:rsidDel="00000000" w:rsidR="00000000" w:rsidRPr="00000000">
        <w:rPr>
          <w:rtl w:val="0"/>
        </w:rPr>
        <w:t xml:space="preserve">We can create a segment of this information, and then use it to power a flow that adds the profile properties</w:t>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t xml:space="preserve">This can be a useful flow to keep on to always populate “default” market information for profiles that might be missing it for whatever reason.</w:t>
      </w:r>
    </w:p>
    <w:p w:rsidR="00000000" w:rsidDel="00000000" w:rsidP="00000000" w:rsidRDefault="00000000" w:rsidRPr="00000000" w14:paraId="00000308">
      <w:pPr>
        <w:rPr/>
      </w:pPr>
      <w:r w:rsidDel="00000000" w:rsidR="00000000" w:rsidRPr="00000000">
        <w:rPr/>
        <w:drawing>
          <wp:inline distB="114300" distT="114300" distL="114300" distR="114300">
            <wp:extent cx="5943600" cy="3505200"/>
            <wp:effectExtent b="0" l="0" r="0" t="0"/>
            <wp:docPr id="8" name="image8.png"/>
            <a:graphic>
              <a:graphicData uri="http://schemas.openxmlformats.org/drawingml/2006/picture">
                <pic:pic>
                  <pic:nvPicPr>
                    <pic:cNvPr id="0" name="image8.png"/>
                    <pic:cNvPicPr preferRelativeResize="0"/>
                  </pic:nvPicPr>
                  <pic:blipFill>
                    <a:blip r:embed="rId73"/>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pStyle w:val="Heading1"/>
        <w:rPr/>
      </w:pPr>
      <w:bookmarkStart w:colFirst="0" w:colLast="0" w:name="_kqf5jusigfs3" w:id="69"/>
      <w:bookmarkEnd w:id="69"/>
      <w:r w:rsidDel="00000000" w:rsidR="00000000" w:rsidRPr="00000000">
        <w:br w:type="page"/>
      </w:r>
      <w:r w:rsidDel="00000000" w:rsidR="00000000" w:rsidRPr="00000000">
        <w:rPr>
          <w:rtl w:val="0"/>
        </w:rPr>
      </w:r>
    </w:p>
    <w:p w:rsidR="00000000" w:rsidDel="00000000" w:rsidP="00000000" w:rsidRDefault="00000000" w:rsidRPr="00000000" w14:paraId="0000030A">
      <w:pPr>
        <w:pStyle w:val="Heading1"/>
        <w:rPr>
          <w:rFonts w:ascii="Inter" w:cs="Inter" w:eastAsia="Inter" w:hAnsi="Inter"/>
        </w:rPr>
      </w:pPr>
      <w:bookmarkStart w:colFirst="0" w:colLast="0" w:name="_sj0tcb6zqnyt" w:id="70"/>
      <w:bookmarkEnd w:id="70"/>
      <w:r w:rsidDel="00000000" w:rsidR="00000000" w:rsidRPr="00000000">
        <w:rPr>
          <w:rFonts w:ascii="Inter" w:cs="Inter" w:eastAsia="Inter" w:hAnsi="Inter"/>
          <w:rtl w:val="0"/>
        </w:rPr>
        <w:t xml:space="preserve">Common Integration Scenarios</w:t>
      </w:r>
    </w:p>
    <w:p w:rsidR="00000000" w:rsidDel="00000000" w:rsidP="00000000" w:rsidRDefault="00000000" w:rsidRPr="00000000" w14:paraId="0000030B">
      <w:pPr>
        <w:rPr>
          <w:rFonts w:ascii="Inter" w:cs="Inter" w:eastAsia="Inter" w:hAnsi="Inter"/>
        </w:rPr>
      </w:pPr>
      <w:r w:rsidDel="00000000" w:rsidR="00000000" w:rsidRPr="00000000">
        <w:rPr>
          <w:rFonts w:ascii="Inter" w:cs="Inter" w:eastAsia="Inter" w:hAnsi="Inter"/>
          <w:rtl w:val="0"/>
        </w:rPr>
        <w:t xml:space="preserve">While not usually an issue, it’s important to remember when migrating from Multiple Klaviyo accounts, to a single one, only 1 instance of a Klaviyo built integration can be added to an account at a time.</w:t>
      </w:r>
    </w:p>
    <w:p w:rsidR="00000000" w:rsidDel="00000000" w:rsidP="00000000" w:rsidRDefault="00000000" w:rsidRPr="00000000" w14:paraId="0000030C">
      <w:pPr>
        <w:rPr>
          <w:rFonts w:ascii="Inter" w:cs="Inter" w:eastAsia="Inter" w:hAnsi="Inter"/>
        </w:rPr>
      </w:pPr>
      <w:r w:rsidDel="00000000" w:rsidR="00000000" w:rsidRPr="00000000">
        <w:rPr>
          <w:rtl w:val="0"/>
        </w:rPr>
      </w:r>
    </w:p>
    <w:p w:rsidR="00000000" w:rsidDel="00000000" w:rsidP="00000000" w:rsidRDefault="00000000" w:rsidRPr="00000000" w14:paraId="0000030D">
      <w:pPr>
        <w:rPr>
          <w:rFonts w:ascii="Inter" w:cs="Inter" w:eastAsia="Inter" w:hAnsi="Inter"/>
        </w:rPr>
      </w:pPr>
      <w:r w:rsidDel="00000000" w:rsidR="00000000" w:rsidRPr="00000000">
        <w:rPr>
          <w:rtl w:val="0"/>
        </w:rPr>
      </w:r>
    </w:p>
    <w:p w:rsidR="00000000" w:rsidDel="00000000" w:rsidP="00000000" w:rsidRDefault="00000000" w:rsidRPr="00000000" w14:paraId="0000030E">
      <w:pPr>
        <w:rPr>
          <w:rFonts w:ascii="Inter" w:cs="Inter" w:eastAsia="Inter" w:hAnsi="Inter"/>
        </w:rPr>
      </w:pPr>
      <w:r w:rsidDel="00000000" w:rsidR="00000000" w:rsidRPr="00000000">
        <w:rPr>
          <w:rtl w:val="0"/>
        </w:rPr>
      </w:r>
    </w:p>
    <w:p w:rsidR="00000000" w:rsidDel="00000000" w:rsidP="00000000" w:rsidRDefault="00000000" w:rsidRPr="00000000" w14:paraId="0000030F">
      <w:pPr>
        <w:rPr>
          <w:rFonts w:ascii="Inter" w:cs="Inter" w:eastAsia="Inter" w:hAnsi="Inter"/>
        </w:rPr>
      </w:pPr>
      <w:r w:rsidDel="00000000" w:rsidR="00000000" w:rsidRPr="00000000">
        <w:rPr>
          <w:rtl w:val="0"/>
        </w:rPr>
      </w:r>
    </w:p>
    <w:p w:rsidR="00000000" w:rsidDel="00000000" w:rsidP="00000000" w:rsidRDefault="00000000" w:rsidRPr="00000000" w14:paraId="00000310">
      <w:pPr>
        <w:rPr>
          <w:rFonts w:ascii="Inter" w:cs="Inter" w:eastAsia="Inter" w:hAnsi="Inter"/>
        </w:rPr>
      </w:pPr>
      <w:r w:rsidDel="00000000" w:rsidR="00000000" w:rsidRPr="00000000">
        <w:rPr>
          <w:rtl w:val="0"/>
        </w:rPr>
      </w:r>
    </w:p>
    <w:p w:rsidR="00000000" w:rsidDel="00000000" w:rsidP="00000000" w:rsidRDefault="00000000" w:rsidRPr="00000000" w14:paraId="00000311">
      <w:pPr>
        <w:rPr>
          <w:rFonts w:ascii="Inter" w:cs="Inter" w:eastAsia="Inter" w:hAnsi="Inter"/>
        </w:rPr>
      </w:pPr>
      <w:r w:rsidDel="00000000" w:rsidR="00000000" w:rsidRPr="00000000">
        <w:rPr>
          <w:rtl w:val="0"/>
        </w:rPr>
      </w:r>
    </w:p>
    <w:p w:rsidR="00000000" w:rsidDel="00000000" w:rsidP="00000000" w:rsidRDefault="00000000" w:rsidRPr="00000000" w14:paraId="00000312">
      <w:pPr>
        <w:rPr>
          <w:rFonts w:ascii="Inter" w:cs="Inter" w:eastAsia="Inter" w:hAnsi="Inter"/>
        </w:rPr>
      </w:pPr>
      <w:r w:rsidDel="00000000" w:rsidR="00000000" w:rsidRPr="00000000">
        <w:rPr>
          <w:rtl w:val="0"/>
        </w:rPr>
      </w:r>
    </w:p>
    <w:p w:rsidR="00000000" w:rsidDel="00000000" w:rsidP="00000000" w:rsidRDefault="00000000" w:rsidRPr="00000000" w14:paraId="00000313">
      <w:pPr>
        <w:rPr>
          <w:rFonts w:ascii="Inter" w:cs="Inter" w:eastAsia="Inter" w:hAnsi="Inter"/>
        </w:rPr>
      </w:pPr>
      <w:r w:rsidDel="00000000" w:rsidR="00000000" w:rsidRPr="00000000">
        <w:rPr>
          <w:rtl w:val="0"/>
        </w:rPr>
      </w:r>
    </w:p>
    <w:p w:rsidR="00000000" w:rsidDel="00000000" w:rsidP="00000000" w:rsidRDefault="00000000" w:rsidRPr="00000000" w14:paraId="00000314">
      <w:pPr>
        <w:rPr>
          <w:rFonts w:ascii="Inter" w:cs="Inter" w:eastAsia="Inter" w:hAnsi="Inter"/>
        </w:rPr>
      </w:pPr>
      <w:r w:rsidDel="00000000" w:rsidR="00000000" w:rsidRPr="00000000">
        <w:rPr>
          <w:rtl w:val="0"/>
        </w:rPr>
      </w:r>
    </w:p>
    <w:p w:rsidR="00000000" w:rsidDel="00000000" w:rsidP="00000000" w:rsidRDefault="00000000" w:rsidRPr="00000000" w14:paraId="00000315">
      <w:pPr>
        <w:rPr>
          <w:rFonts w:ascii="Inter" w:cs="Inter" w:eastAsia="Inter" w:hAnsi="Inter"/>
        </w:rPr>
      </w:pPr>
      <w:r w:rsidDel="00000000" w:rsidR="00000000" w:rsidRPr="00000000">
        <w:rPr>
          <w:rtl w:val="0"/>
        </w:rPr>
      </w:r>
    </w:p>
    <w:p w:rsidR="00000000" w:rsidDel="00000000" w:rsidP="00000000" w:rsidRDefault="00000000" w:rsidRPr="00000000" w14:paraId="00000316">
      <w:pPr>
        <w:rPr>
          <w:rFonts w:ascii="Inter" w:cs="Inter" w:eastAsia="Inter" w:hAnsi="Inter"/>
        </w:rPr>
      </w:pPr>
      <w:r w:rsidDel="00000000" w:rsidR="00000000" w:rsidRPr="00000000">
        <w:rPr>
          <w:rtl w:val="0"/>
        </w:rPr>
      </w:r>
    </w:p>
    <w:p w:rsidR="00000000" w:rsidDel="00000000" w:rsidP="00000000" w:rsidRDefault="00000000" w:rsidRPr="00000000" w14:paraId="00000317">
      <w:pPr>
        <w:rPr>
          <w:rFonts w:ascii="Inter" w:cs="Inter" w:eastAsia="Inter" w:hAnsi="Inter"/>
        </w:rPr>
      </w:pPr>
      <w:r w:rsidDel="00000000" w:rsidR="00000000" w:rsidRPr="00000000">
        <w:rPr>
          <w:rtl w:val="0"/>
        </w:rPr>
      </w:r>
    </w:p>
    <w:p w:rsidR="00000000" w:rsidDel="00000000" w:rsidP="00000000" w:rsidRDefault="00000000" w:rsidRPr="00000000" w14:paraId="00000318">
      <w:pPr>
        <w:rPr>
          <w:rFonts w:ascii="Inter" w:cs="Inter" w:eastAsia="Inter" w:hAnsi="Inter"/>
        </w:rPr>
      </w:pPr>
      <w:r w:rsidDel="00000000" w:rsidR="00000000" w:rsidRPr="00000000">
        <w:rPr>
          <w:rtl w:val="0"/>
        </w:rPr>
      </w:r>
    </w:p>
    <w:p w:rsidR="00000000" w:rsidDel="00000000" w:rsidP="00000000" w:rsidRDefault="00000000" w:rsidRPr="00000000" w14:paraId="00000319">
      <w:pPr>
        <w:rPr>
          <w:rFonts w:ascii="Inter" w:cs="Inter" w:eastAsia="Inter" w:hAnsi="Inter"/>
        </w:rPr>
      </w:pPr>
      <w:r w:rsidDel="00000000" w:rsidR="00000000" w:rsidRPr="00000000">
        <w:rPr>
          <w:rtl w:val="0"/>
        </w:rPr>
      </w:r>
    </w:p>
    <w:p w:rsidR="00000000" w:rsidDel="00000000" w:rsidP="00000000" w:rsidRDefault="00000000" w:rsidRPr="00000000" w14:paraId="0000031A">
      <w:pPr>
        <w:rPr>
          <w:rFonts w:ascii="Inter" w:cs="Inter" w:eastAsia="Inter" w:hAnsi="Inter"/>
        </w:rPr>
      </w:pPr>
      <w:r w:rsidDel="00000000" w:rsidR="00000000" w:rsidRPr="00000000">
        <w:rPr>
          <w:rtl w:val="0"/>
        </w:rPr>
      </w:r>
    </w:p>
    <w:p w:rsidR="00000000" w:rsidDel="00000000" w:rsidP="00000000" w:rsidRDefault="00000000" w:rsidRPr="00000000" w14:paraId="0000031B">
      <w:pPr>
        <w:rPr>
          <w:rFonts w:ascii="Inter" w:cs="Inter" w:eastAsia="Inter" w:hAnsi="Inter"/>
        </w:rPr>
      </w:pPr>
      <w:r w:rsidDel="00000000" w:rsidR="00000000" w:rsidRPr="00000000">
        <w:rPr>
          <w:rtl w:val="0"/>
        </w:rPr>
      </w:r>
    </w:p>
    <w:p w:rsidR="00000000" w:rsidDel="00000000" w:rsidP="00000000" w:rsidRDefault="00000000" w:rsidRPr="00000000" w14:paraId="0000031C">
      <w:pPr>
        <w:rPr>
          <w:rFonts w:ascii="Inter" w:cs="Inter" w:eastAsia="Inter" w:hAnsi="Inter"/>
        </w:rPr>
      </w:pPr>
      <w:r w:rsidDel="00000000" w:rsidR="00000000" w:rsidRPr="00000000">
        <w:rPr>
          <w:rtl w:val="0"/>
        </w:rPr>
      </w:r>
    </w:p>
    <w:p w:rsidR="00000000" w:rsidDel="00000000" w:rsidP="00000000" w:rsidRDefault="00000000" w:rsidRPr="00000000" w14:paraId="0000031D">
      <w:pPr>
        <w:rPr>
          <w:rFonts w:ascii="Inter" w:cs="Inter" w:eastAsia="Inter" w:hAnsi="Inter"/>
        </w:rPr>
      </w:pPr>
      <w:r w:rsidDel="00000000" w:rsidR="00000000" w:rsidRPr="00000000">
        <w:rPr>
          <w:rtl w:val="0"/>
        </w:rPr>
      </w:r>
    </w:p>
    <w:p w:rsidR="00000000" w:rsidDel="00000000" w:rsidP="00000000" w:rsidRDefault="00000000" w:rsidRPr="00000000" w14:paraId="0000031E">
      <w:pPr>
        <w:rPr>
          <w:rFonts w:ascii="Inter" w:cs="Inter" w:eastAsia="Inter" w:hAnsi="Inter"/>
        </w:rPr>
      </w:pPr>
      <w:r w:rsidDel="00000000" w:rsidR="00000000" w:rsidRPr="00000000">
        <w:rPr>
          <w:rtl w:val="0"/>
        </w:rPr>
      </w:r>
    </w:p>
    <w:p w:rsidR="00000000" w:rsidDel="00000000" w:rsidP="00000000" w:rsidRDefault="00000000" w:rsidRPr="00000000" w14:paraId="0000031F">
      <w:pPr>
        <w:rPr>
          <w:rFonts w:ascii="Inter" w:cs="Inter" w:eastAsia="Inter" w:hAnsi="Inter"/>
        </w:rPr>
      </w:pPr>
      <w:r w:rsidDel="00000000" w:rsidR="00000000" w:rsidRPr="00000000">
        <w:rPr>
          <w:rtl w:val="0"/>
        </w:rPr>
      </w:r>
    </w:p>
    <w:p w:rsidR="00000000" w:rsidDel="00000000" w:rsidP="00000000" w:rsidRDefault="00000000" w:rsidRPr="00000000" w14:paraId="00000320">
      <w:pPr>
        <w:rPr>
          <w:rFonts w:ascii="Inter" w:cs="Inter" w:eastAsia="Inter" w:hAnsi="Inter"/>
        </w:rPr>
      </w:pPr>
      <w:r w:rsidDel="00000000" w:rsidR="00000000" w:rsidRPr="00000000">
        <w:rPr>
          <w:rtl w:val="0"/>
        </w:rPr>
      </w:r>
    </w:p>
    <w:p w:rsidR="00000000" w:rsidDel="00000000" w:rsidP="00000000" w:rsidRDefault="00000000" w:rsidRPr="00000000" w14:paraId="00000321">
      <w:pPr>
        <w:rPr>
          <w:rFonts w:ascii="Inter" w:cs="Inter" w:eastAsia="Inter" w:hAnsi="Inter"/>
        </w:rPr>
      </w:pPr>
      <w:r w:rsidDel="00000000" w:rsidR="00000000" w:rsidRPr="00000000">
        <w:rPr>
          <w:rtl w:val="0"/>
        </w:rPr>
      </w:r>
    </w:p>
    <w:p w:rsidR="00000000" w:rsidDel="00000000" w:rsidP="00000000" w:rsidRDefault="00000000" w:rsidRPr="00000000" w14:paraId="00000322">
      <w:pPr>
        <w:rPr>
          <w:rFonts w:ascii="Inter" w:cs="Inter" w:eastAsia="Inter" w:hAnsi="Inter"/>
        </w:rPr>
      </w:pPr>
      <w:r w:rsidDel="00000000" w:rsidR="00000000" w:rsidRPr="00000000">
        <w:rPr>
          <w:rtl w:val="0"/>
        </w:rPr>
      </w:r>
    </w:p>
    <w:p w:rsidR="00000000" w:rsidDel="00000000" w:rsidP="00000000" w:rsidRDefault="00000000" w:rsidRPr="00000000" w14:paraId="00000323">
      <w:pPr>
        <w:rPr>
          <w:rFonts w:ascii="Inter" w:cs="Inter" w:eastAsia="Inter" w:hAnsi="Inter"/>
        </w:rPr>
      </w:pPr>
      <w:r w:rsidDel="00000000" w:rsidR="00000000" w:rsidRPr="00000000">
        <w:rPr>
          <w:rtl w:val="0"/>
        </w:rPr>
      </w:r>
    </w:p>
    <w:p w:rsidR="00000000" w:rsidDel="00000000" w:rsidP="00000000" w:rsidRDefault="00000000" w:rsidRPr="00000000" w14:paraId="00000324">
      <w:pPr>
        <w:rPr>
          <w:rFonts w:ascii="Inter" w:cs="Inter" w:eastAsia="Inter" w:hAnsi="Inter"/>
        </w:rPr>
      </w:pPr>
      <w:r w:rsidDel="00000000" w:rsidR="00000000" w:rsidRPr="00000000">
        <w:rPr>
          <w:rtl w:val="0"/>
        </w:rPr>
      </w:r>
    </w:p>
    <w:p w:rsidR="00000000" w:rsidDel="00000000" w:rsidP="00000000" w:rsidRDefault="00000000" w:rsidRPr="00000000" w14:paraId="00000325">
      <w:pPr>
        <w:rPr>
          <w:rFonts w:ascii="Inter" w:cs="Inter" w:eastAsia="Inter" w:hAnsi="Inter"/>
        </w:rPr>
      </w:pPr>
      <w:r w:rsidDel="00000000" w:rsidR="00000000" w:rsidRPr="00000000">
        <w:rPr>
          <w:rtl w:val="0"/>
        </w:rPr>
      </w:r>
    </w:p>
    <w:p w:rsidR="00000000" w:rsidDel="00000000" w:rsidP="00000000" w:rsidRDefault="00000000" w:rsidRPr="00000000" w14:paraId="00000326">
      <w:pPr>
        <w:rPr>
          <w:rFonts w:ascii="Inter" w:cs="Inter" w:eastAsia="Inter" w:hAnsi="Inter"/>
        </w:rPr>
      </w:pPr>
      <w:r w:rsidDel="00000000" w:rsidR="00000000" w:rsidRPr="00000000">
        <w:rPr>
          <w:rtl w:val="0"/>
        </w:rPr>
      </w:r>
    </w:p>
    <w:p w:rsidR="00000000" w:rsidDel="00000000" w:rsidP="00000000" w:rsidRDefault="00000000" w:rsidRPr="00000000" w14:paraId="00000327">
      <w:pPr>
        <w:rPr>
          <w:rFonts w:ascii="Inter" w:cs="Inter" w:eastAsia="Inter" w:hAnsi="Inter"/>
        </w:rPr>
      </w:pPr>
      <w:r w:rsidDel="00000000" w:rsidR="00000000" w:rsidRPr="00000000">
        <w:rPr>
          <w:rtl w:val="0"/>
        </w:rPr>
      </w:r>
    </w:p>
    <w:p w:rsidR="00000000" w:rsidDel="00000000" w:rsidP="00000000" w:rsidRDefault="00000000" w:rsidRPr="00000000" w14:paraId="00000328">
      <w:pPr>
        <w:rPr>
          <w:rFonts w:ascii="Inter" w:cs="Inter" w:eastAsia="Inter" w:hAnsi="Inter"/>
        </w:rPr>
      </w:pPr>
      <w:r w:rsidDel="00000000" w:rsidR="00000000" w:rsidRPr="00000000">
        <w:rPr>
          <w:rtl w:val="0"/>
        </w:rPr>
      </w:r>
    </w:p>
    <w:p w:rsidR="00000000" w:rsidDel="00000000" w:rsidP="00000000" w:rsidRDefault="00000000" w:rsidRPr="00000000" w14:paraId="00000329">
      <w:pPr>
        <w:rPr>
          <w:rFonts w:ascii="Inter" w:cs="Inter" w:eastAsia="Inter" w:hAnsi="Inter"/>
        </w:rPr>
      </w:pPr>
      <w:r w:rsidDel="00000000" w:rsidR="00000000" w:rsidRPr="00000000">
        <w:rPr>
          <w:rtl w:val="0"/>
        </w:rPr>
      </w:r>
    </w:p>
    <w:p w:rsidR="00000000" w:rsidDel="00000000" w:rsidP="00000000" w:rsidRDefault="00000000" w:rsidRPr="00000000" w14:paraId="0000032A">
      <w:pPr>
        <w:rPr>
          <w:rFonts w:ascii="Inter" w:cs="Inter" w:eastAsia="Inter" w:hAnsi="Inter"/>
        </w:rPr>
      </w:pPr>
      <w:r w:rsidDel="00000000" w:rsidR="00000000" w:rsidRPr="00000000">
        <w:rPr>
          <w:rtl w:val="0"/>
        </w:rPr>
      </w:r>
    </w:p>
    <w:p w:rsidR="00000000" w:rsidDel="00000000" w:rsidP="00000000" w:rsidRDefault="00000000" w:rsidRPr="00000000" w14:paraId="0000032B">
      <w:pPr>
        <w:rPr>
          <w:rFonts w:ascii="Inter" w:cs="Inter" w:eastAsia="Inter" w:hAnsi="Inter"/>
        </w:rPr>
      </w:pPr>
      <w:r w:rsidDel="00000000" w:rsidR="00000000" w:rsidRPr="00000000">
        <w:rPr>
          <w:rtl w:val="0"/>
        </w:rPr>
      </w:r>
    </w:p>
    <w:p w:rsidR="00000000" w:rsidDel="00000000" w:rsidP="00000000" w:rsidRDefault="00000000" w:rsidRPr="00000000" w14:paraId="0000032C">
      <w:pPr>
        <w:rPr>
          <w:rFonts w:ascii="Inter" w:cs="Inter" w:eastAsia="Inter" w:hAnsi="Inter"/>
        </w:rPr>
      </w:pPr>
      <w:r w:rsidDel="00000000" w:rsidR="00000000" w:rsidRPr="00000000">
        <w:rPr>
          <w:rtl w:val="0"/>
        </w:rPr>
      </w:r>
    </w:p>
    <w:p w:rsidR="00000000" w:rsidDel="00000000" w:rsidP="00000000" w:rsidRDefault="00000000" w:rsidRPr="00000000" w14:paraId="0000032D">
      <w:pPr>
        <w:rPr>
          <w:rFonts w:ascii="Inter" w:cs="Inter" w:eastAsia="Inter" w:hAnsi="Inter"/>
        </w:rPr>
      </w:pPr>
      <w:r w:rsidDel="00000000" w:rsidR="00000000" w:rsidRPr="00000000">
        <w:rPr>
          <w:rtl w:val="0"/>
        </w:rPr>
      </w:r>
    </w:p>
    <w:p w:rsidR="00000000" w:rsidDel="00000000" w:rsidP="00000000" w:rsidRDefault="00000000" w:rsidRPr="00000000" w14:paraId="0000032E">
      <w:pPr>
        <w:rPr>
          <w:rFonts w:ascii="Inter" w:cs="Inter" w:eastAsia="Inter" w:hAnsi="Inter"/>
        </w:rPr>
      </w:pPr>
      <w:r w:rsidDel="00000000" w:rsidR="00000000" w:rsidRPr="00000000">
        <w:rPr>
          <w:rtl w:val="0"/>
        </w:rPr>
      </w:r>
    </w:p>
    <w:p w:rsidR="00000000" w:rsidDel="00000000" w:rsidP="00000000" w:rsidRDefault="00000000" w:rsidRPr="00000000" w14:paraId="0000032F">
      <w:pPr>
        <w:rPr>
          <w:rFonts w:ascii="Inter" w:cs="Inter" w:eastAsia="Inter" w:hAnsi="Inter"/>
        </w:rPr>
      </w:pPr>
      <w:r w:rsidDel="00000000" w:rsidR="00000000" w:rsidRPr="00000000">
        <w:rPr>
          <w:rtl w:val="0"/>
        </w:rPr>
      </w:r>
    </w:p>
    <w:p w:rsidR="00000000" w:rsidDel="00000000" w:rsidP="00000000" w:rsidRDefault="00000000" w:rsidRPr="00000000" w14:paraId="00000330">
      <w:pPr>
        <w:rPr>
          <w:rFonts w:ascii="Inter" w:cs="Inter" w:eastAsia="Inter" w:hAnsi="Inter"/>
        </w:rPr>
      </w:pPr>
      <w:r w:rsidDel="00000000" w:rsidR="00000000" w:rsidRPr="00000000">
        <w:rPr>
          <w:rtl w:val="0"/>
        </w:rPr>
      </w:r>
    </w:p>
    <w:p w:rsidR="00000000" w:rsidDel="00000000" w:rsidP="00000000" w:rsidRDefault="00000000" w:rsidRPr="00000000" w14:paraId="00000331">
      <w:pPr>
        <w:pStyle w:val="Heading1"/>
        <w:rPr/>
      </w:pPr>
      <w:bookmarkStart w:colFirst="0" w:colLast="0" w:name="_6z7avlb5pjz9" w:id="71"/>
      <w:bookmarkEnd w:id="71"/>
      <w:r w:rsidDel="00000000" w:rsidR="00000000" w:rsidRPr="00000000">
        <w:rPr>
          <w:rtl w:val="0"/>
        </w:rPr>
        <w:t xml:space="preserve">Shopify Markets x Reviews</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Reviews can be implemented in the standard way as outlined in the help centre documentation found </w:t>
      </w:r>
      <w:hyperlink r:id="rId74">
        <w:r w:rsidDel="00000000" w:rsidR="00000000" w:rsidRPr="00000000">
          <w:rPr>
            <w:color w:val="1155cc"/>
            <w:u w:val="single"/>
            <w:rtl w:val="0"/>
          </w:rPr>
          <w:t xml:space="preserve">here</w:t>
        </w:r>
      </w:hyperlink>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The form which the user leaves the review on is able to be translated into a specific user language and additional questions on the form can be set in </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Reviews can be gathered in various languages, as they are inputs from end users. However, by default, reviews will be displayed in the language they were originally written in and won't automatically translate with the Shopify market page translation. Furthermore, the review module itself will maintain a base language of English.</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For instance:</w:t>
      </w:r>
    </w:p>
    <w:p w:rsidR="00000000" w:rsidDel="00000000" w:rsidP="00000000" w:rsidRDefault="00000000" w:rsidRPr="00000000" w14:paraId="000003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990600</wp:posOffset>
            </wp:positionH>
            <wp:positionV relativeFrom="paragraph">
              <wp:posOffset>234196</wp:posOffset>
            </wp:positionV>
            <wp:extent cx="3964141" cy="3614738"/>
            <wp:effectExtent b="0" l="0" r="0" t="0"/>
            <wp:wrapSquare wrapText="bothSides" distB="114300" distT="114300" distL="114300" distR="114300"/>
            <wp:docPr id="39" name="image38.png"/>
            <a:graphic>
              <a:graphicData uri="http://schemas.openxmlformats.org/drawingml/2006/picture">
                <pic:pic>
                  <pic:nvPicPr>
                    <pic:cNvPr id="0" name="image38.png"/>
                    <pic:cNvPicPr preferRelativeResize="0"/>
                  </pic:nvPicPr>
                  <pic:blipFill>
                    <a:blip r:embed="rId75"/>
                    <a:srcRect b="0" l="0" r="0" t="0"/>
                    <a:stretch>
                      <a:fillRect/>
                    </a:stretch>
                  </pic:blipFill>
                  <pic:spPr>
                    <a:xfrm>
                      <a:off x="0" y="0"/>
                      <a:ext cx="3964141" cy="3614738"/>
                    </a:xfrm>
                    <a:prstGeom prst="rect"/>
                    <a:ln/>
                  </pic:spPr>
                </pic:pic>
              </a:graphicData>
            </a:graphic>
          </wp:anchor>
        </w:drawing>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ind w:left="0" w:firstLine="0"/>
        <w:rPr/>
      </w:pPr>
      <w:r w:rsidDel="00000000" w:rsidR="00000000" w:rsidRPr="00000000">
        <w:rPr>
          <w:rtl w:val="0"/>
        </w:rPr>
      </w:r>
    </w:p>
    <w:p w:rsidR="00000000" w:rsidDel="00000000" w:rsidP="00000000" w:rsidRDefault="00000000" w:rsidRPr="00000000" w14:paraId="00000351">
      <w:pPr>
        <w:ind w:left="720" w:firstLine="0"/>
        <w:rPr/>
      </w:pPr>
      <w:r w:rsidDel="00000000" w:rsidR="00000000" w:rsidRPr="00000000">
        <w:rPr>
          <w:rtl w:val="0"/>
        </w:rPr>
      </w:r>
    </w:p>
    <w:sectPr>
      <w:headerReference r:id="rId76" w:type="default"/>
      <w:headerReference r:id="rId77" w:type="first"/>
      <w:footerReference r:id="rId78" w:type="default"/>
      <w:footerReference r:id="rId79" w:type="first"/>
      <w:pgSz w:h="15840" w:w="12240" w:orient="portrait"/>
      <w:pgMar w:bottom="1440" w:top="1440" w:left="1440" w:right="1440" w:header="72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Inter Light">
    <w:embedRegular w:fontKey="{00000000-0000-0000-0000-000000000000}" r:id="rId1" w:subsetted="0"/>
    <w:embedBold w:fontKey="{00000000-0000-0000-0000-000000000000}" r:id="rId2" w:subsetted="0"/>
  </w:font>
  <w:font w:name="Inter SemiBold">
    <w:embedRegular w:fontKey="{00000000-0000-0000-0000-000000000000}" r:id="rId3" w:subsetted="0"/>
    <w:embedBold w:fontKey="{00000000-0000-0000-0000-000000000000}" r:id="rId4" w:subsetted="0"/>
  </w:font>
  <w:font w:name="Inter">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4">
    <w:pPr>
      <w:jc w:val="right"/>
      <w:rPr/>
    </w:pPr>
    <w:r w:rsidDel="00000000" w:rsidR="00000000" w:rsidRPr="00000000">
      <w:rPr/>
      <w:drawing>
        <wp:inline distB="114300" distT="114300" distL="114300" distR="114300">
          <wp:extent cx="1166813" cy="399337"/>
          <wp:effectExtent b="0" l="0" r="0" t="0"/>
          <wp:docPr id="2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66813" cy="39933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5">
    <w:pPr>
      <w:jc w:val="right"/>
      <w:rPr/>
    </w:pPr>
    <w:r w:rsidDel="00000000" w:rsidR="00000000" w:rsidRPr="00000000">
      <w:rPr/>
      <w:drawing>
        <wp:inline distB="114300" distT="114300" distL="114300" distR="114300">
          <wp:extent cx="1033463" cy="352371"/>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33463" cy="35237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Light" w:cs="Inter Light" w:eastAsia="Inter Light" w:hAnsi="Inter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Inter" w:cs="Inter" w:eastAsia="Inter" w:hAnsi="Inter"/>
      <w:b w:val="1"/>
      <w:sz w:val="40"/>
      <w:szCs w:val="40"/>
    </w:rPr>
  </w:style>
  <w:style w:type="paragraph" w:styleId="Heading2">
    <w:name w:val="heading 2"/>
    <w:basedOn w:val="Normal"/>
    <w:next w:val="Normal"/>
    <w:pPr>
      <w:keepNext w:val="1"/>
      <w:keepLines w:val="1"/>
      <w:spacing w:after="120" w:before="360" w:lineRule="auto"/>
    </w:pPr>
    <w:rPr>
      <w:rFonts w:ascii="Inter SemiBold" w:cs="Inter SemiBold" w:eastAsia="Inter SemiBold" w:hAnsi="Inter SemiBold"/>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hyperlink" Target="https://feedonomics.com/supported-ecommerce-platforms/shopify/" TargetMode="External"/><Relationship Id="rId41" Type="http://schemas.openxmlformats.org/officeDocument/2006/relationships/hyperlink" Target="https://apps.shopify.com/multiple-google-shopping-feeds" TargetMode="External"/><Relationship Id="rId44" Type="http://schemas.openxmlformats.org/officeDocument/2006/relationships/image" Target="media/image21.png"/><Relationship Id="rId43" Type="http://schemas.openxmlformats.org/officeDocument/2006/relationships/hyperlink" Target="https://help.klaviyo.com/hc/en-us/articles/360004785571-Catalog-lookup-tag-reference" TargetMode="External"/><Relationship Id="rId46" Type="http://schemas.openxmlformats.org/officeDocument/2006/relationships/hyperlink" Target="https://medium.com/klaviyo-developers/simplified-custom-product-blocks-b22e53d21bf6" TargetMode="External"/><Relationship Id="rId45" Type="http://schemas.openxmlformats.org/officeDocument/2006/relationships/hyperlink" Target="https://help.klaviyo.com/hc/en-us/articles/36000478557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48" Type="http://schemas.openxmlformats.org/officeDocument/2006/relationships/image" Target="media/image1.png"/><Relationship Id="rId47" Type="http://schemas.openxmlformats.org/officeDocument/2006/relationships/hyperlink" Target="https://developers.klaviyo.com/en/docs/how_to_set_up_custom_back_in_stock" TargetMode="External"/><Relationship Id="rId49" Type="http://schemas.openxmlformats.org/officeDocument/2006/relationships/hyperlink" Target="https://help.klaviyo.com/hc/en-us/articles/115005255248-How-to-update-a-profile-property-when-someone-clicks-a-link" TargetMode="External"/><Relationship Id="rId5" Type="http://schemas.openxmlformats.org/officeDocument/2006/relationships/styles" Target="styles.xml"/><Relationship Id="rId6" Type="http://schemas.openxmlformats.org/officeDocument/2006/relationships/image" Target="media/image35.png"/><Relationship Id="rId7" Type="http://schemas.openxmlformats.org/officeDocument/2006/relationships/image" Target="media/image30.png"/><Relationship Id="rId8" Type="http://schemas.openxmlformats.org/officeDocument/2006/relationships/image" Target="media/image28.png"/><Relationship Id="rId73" Type="http://schemas.openxmlformats.org/officeDocument/2006/relationships/image" Target="media/image8.png"/><Relationship Id="rId72" Type="http://schemas.openxmlformats.org/officeDocument/2006/relationships/image" Target="media/image29.png"/><Relationship Id="rId31" Type="http://schemas.openxmlformats.org/officeDocument/2006/relationships/image" Target="media/image5.png"/><Relationship Id="rId75" Type="http://schemas.openxmlformats.org/officeDocument/2006/relationships/image" Target="media/image38.png"/><Relationship Id="rId30" Type="http://schemas.openxmlformats.org/officeDocument/2006/relationships/image" Target="media/image41.png"/><Relationship Id="rId74" Type="http://schemas.openxmlformats.org/officeDocument/2006/relationships/hyperlink" Target="https://help.klaviyo.com/hc/en-us/articles/15937542819355" TargetMode="External"/><Relationship Id="rId33" Type="http://schemas.openxmlformats.org/officeDocument/2006/relationships/image" Target="media/image23.png"/><Relationship Id="rId77" Type="http://schemas.openxmlformats.org/officeDocument/2006/relationships/header" Target="header1.xml"/><Relationship Id="rId32" Type="http://schemas.openxmlformats.org/officeDocument/2006/relationships/hyperlink" Target="https://medium.com/klaviyo-developers/solution-recipe-1-use-google-sheets-as-a-dynamic-content-source-c7028fbf22ba" TargetMode="External"/><Relationship Id="rId76" Type="http://schemas.openxmlformats.org/officeDocument/2006/relationships/header" Target="header2.xml"/><Relationship Id="rId35" Type="http://schemas.openxmlformats.org/officeDocument/2006/relationships/image" Target="media/image17.png"/><Relationship Id="rId79" Type="http://schemas.openxmlformats.org/officeDocument/2006/relationships/footer" Target="footer1.xml"/><Relationship Id="rId34" Type="http://schemas.openxmlformats.org/officeDocument/2006/relationships/image" Target="media/image24.png"/><Relationship Id="rId78" Type="http://schemas.openxmlformats.org/officeDocument/2006/relationships/footer" Target="footer2.xml"/><Relationship Id="rId71" Type="http://schemas.openxmlformats.org/officeDocument/2006/relationships/hyperlink" Target="https://developers.klaviyo.com/en/docs/guide_to_integrating_a_platform_without_a_pre_built_klaviyo_integration" TargetMode="External"/><Relationship Id="rId70" Type="http://schemas.openxmlformats.org/officeDocument/2006/relationships/image" Target="media/image12.png"/><Relationship Id="rId37" Type="http://schemas.openxmlformats.org/officeDocument/2006/relationships/image" Target="media/image18.png"/><Relationship Id="rId36" Type="http://schemas.openxmlformats.org/officeDocument/2006/relationships/hyperlink" Target="https://help.shopify.com/en/manual/markets/languages" TargetMode="External"/><Relationship Id="rId39" Type="http://schemas.openxmlformats.org/officeDocument/2006/relationships/image" Target="media/image25.png"/><Relationship Id="rId38" Type="http://schemas.openxmlformats.org/officeDocument/2006/relationships/hyperlink" Target="https://developers.klaviyo.com/en/docs/guide_to_syncing_a_custom_catalog_feed_to_klaviyo" TargetMode="External"/><Relationship Id="rId62" Type="http://schemas.openxmlformats.org/officeDocument/2006/relationships/hyperlink" Target="https://www.klaviyo.com/integration/shopify" TargetMode="External"/><Relationship Id="rId61" Type="http://schemas.openxmlformats.org/officeDocument/2006/relationships/image" Target="media/image40.png"/><Relationship Id="rId20" Type="http://schemas.openxmlformats.org/officeDocument/2006/relationships/hyperlink" Target="https://help.klaviyo.com/hc/en-us/articles/7655965301531-How-to-show-or-hide-template-blocks-and-sections-based-on-dynamic-variables" TargetMode="External"/><Relationship Id="rId64" Type="http://schemas.openxmlformats.org/officeDocument/2006/relationships/image" Target="media/image2.png"/><Relationship Id="rId63" Type="http://schemas.openxmlformats.org/officeDocument/2006/relationships/image" Target="media/image4.png"/><Relationship Id="rId22" Type="http://schemas.openxmlformats.org/officeDocument/2006/relationships/hyperlink" Target="https://medium.com/klaviyo-developers/solution-recipe-1-use-google-sheets-as-a-dynamic-content-source-c7028fbf22ba" TargetMode="External"/><Relationship Id="rId66" Type="http://schemas.openxmlformats.org/officeDocument/2006/relationships/image" Target="media/image15.png"/><Relationship Id="rId21" Type="http://schemas.openxmlformats.org/officeDocument/2006/relationships/image" Target="media/image34.png"/><Relationship Id="rId65" Type="http://schemas.openxmlformats.org/officeDocument/2006/relationships/image" Target="media/image27.png"/><Relationship Id="rId24" Type="http://schemas.openxmlformats.org/officeDocument/2006/relationships/hyperlink" Target="https://www.loom.com/share/5caaba4c9e674000bc8f6854bbf27799" TargetMode="External"/><Relationship Id="rId68" Type="http://schemas.openxmlformats.org/officeDocument/2006/relationships/image" Target="media/image11.png"/><Relationship Id="rId23" Type="http://schemas.openxmlformats.org/officeDocument/2006/relationships/hyperlink" Target="https://www.loom.com/share/ace3fe9e2214478c8a9ba38dd1bceebd" TargetMode="External"/><Relationship Id="rId67" Type="http://schemas.openxmlformats.org/officeDocument/2006/relationships/hyperlink" Target="https://www.klaviyo.com/people/suppressed" TargetMode="External"/><Relationship Id="rId60" Type="http://schemas.openxmlformats.org/officeDocument/2006/relationships/image" Target="media/image26.png"/><Relationship Id="rId26" Type="http://schemas.openxmlformats.org/officeDocument/2006/relationships/image" Target="media/image9.png"/><Relationship Id="rId25" Type="http://schemas.openxmlformats.org/officeDocument/2006/relationships/hyperlink" Target="https://help.shopify.com/en/manual/markets/managing-markets" TargetMode="External"/><Relationship Id="rId69" Type="http://schemas.openxmlformats.org/officeDocument/2006/relationships/hyperlink" Target="https://developers.klaviyo.com/en/reference/create_event" TargetMode="External"/><Relationship Id="rId28" Type="http://schemas.openxmlformats.org/officeDocument/2006/relationships/hyperlink" Target="https://help.klaviyo.com/hc/en-us/articles/7655965301531-How-to-show-or-hide-template-blocks-and-sections-based-on-dynamic-variables" TargetMode="External"/><Relationship Id="rId27" Type="http://schemas.openxmlformats.org/officeDocument/2006/relationships/hyperlink" Target="https://help.klaviyo.com/hc/en-us/articles/7655965301531-How-to-show-or-hide-template-blocks-and-sections-based-on-dynamic-variables" TargetMode="External"/><Relationship Id="rId29" Type="http://schemas.openxmlformats.org/officeDocument/2006/relationships/hyperlink" Target="https://help.klaviyo.com/hc/en-us/articles/360047022912" TargetMode="External"/><Relationship Id="rId51" Type="http://schemas.openxmlformats.org/officeDocument/2006/relationships/hyperlink" Target="https://medium.com/klaviyo-developers/solution-recipe-8-how-to-create-a-custom-multilingual-unsubscribe-and-preference-page-in-klaviyo-310137154469" TargetMode="External"/><Relationship Id="rId50" Type="http://schemas.openxmlformats.org/officeDocument/2006/relationships/hyperlink" Target="https://shopify.dev/docs/api/admin-rest/2023-04/resources/customer" TargetMode="External"/><Relationship Id="rId53" Type="http://schemas.openxmlformats.org/officeDocument/2006/relationships/hyperlink" Target="https://mywebsite.com/en/" TargetMode="External"/><Relationship Id="rId52" Type="http://schemas.openxmlformats.org/officeDocument/2006/relationships/hyperlink" Target="https://mywebsite.com/en/" TargetMode="External"/><Relationship Id="rId11" Type="http://schemas.openxmlformats.org/officeDocument/2006/relationships/hyperlink" Target="https://help.klaviyo.com/hc/en-us/articles/115005062267-How-to-manage-your-account-s-API-keys" TargetMode="External"/><Relationship Id="rId55" Type="http://schemas.openxmlformats.org/officeDocument/2006/relationships/hyperlink" Target="https://mywebsite.com/fr/" TargetMode="External"/><Relationship Id="rId10" Type="http://schemas.openxmlformats.org/officeDocument/2006/relationships/hyperlink" Target="https://drive.google.com/file/d/1No4rnqBUiP6x36jYKkY7aVwXxMIZUND-/view?usp=sharing" TargetMode="External"/><Relationship Id="rId54" Type="http://schemas.openxmlformats.org/officeDocument/2006/relationships/hyperlink" Target="https://mywebsite.com/fr/" TargetMode="External"/><Relationship Id="rId13" Type="http://schemas.openxmlformats.org/officeDocument/2006/relationships/image" Target="media/image6.png"/><Relationship Id="rId57" Type="http://schemas.openxmlformats.org/officeDocument/2006/relationships/image" Target="media/image36.png"/><Relationship Id="rId12" Type="http://schemas.openxmlformats.org/officeDocument/2006/relationships/image" Target="media/image31.png"/><Relationship Id="rId56" Type="http://schemas.openxmlformats.org/officeDocument/2006/relationships/image" Target="media/image13.png"/><Relationship Id="rId15" Type="http://schemas.openxmlformats.org/officeDocument/2006/relationships/image" Target="media/image32.png"/><Relationship Id="rId59" Type="http://schemas.openxmlformats.org/officeDocument/2006/relationships/image" Target="media/image10.png"/><Relationship Id="rId14" Type="http://schemas.openxmlformats.org/officeDocument/2006/relationships/hyperlink" Target="https://drive.google.com/file/d/16LpL6V_ImDv1dHAJgRe2vS9FrsWGtgPC/view?usp=sharing" TargetMode="External"/><Relationship Id="rId58" Type="http://schemas.openxmlformats.org/officeDocument/2006/relationships/image" Target="media/image33.png"/><Relationship Id="rId17" Type="http://schemas.openxmlformats.org/officeDocument/2006/relationships/image" Target="media/image19.png"/><Relationship Id="rId16" Type="http://schemas.openxmlformats.org/officeDocument/2006/relationships/image" Target="media/image7.png"/><Relationship Id="rId19" Type="http://schemas.openxmlformats.org/officeDocument/2006/relationships/image" Target="media/image39.png"/><Relationship Id="rId18" Type="http://schemas.openxmlformats.org/officeDocument/2006/relationships/image" Target="media/image37.png"/></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SemiBold-regular.ttf"/><Relationship Id="rId4" Type="http://schemas.openxmlformats.org/officeDocument/2006/relationships/font" Target="fonts/InterSemiBold-bold.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RobotoMono-regular.ttf"/><Relationship Id="rId8" Type="http://schemas.openxmlformats.org/officeDocument/2006/relationships/font" Target="fonts/RobotoMono-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